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ГОСУДАРСТВЕННОЕ УЧРЕЖДЕНИЕ ОБРАЗОВАНИЯ </w:t>
      </w:r>
    </w:p>
    <w:p w:rsidR="00AB0A1B" w:rsidRPr="00AE24C9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«ГИМНАЗИЯ № 1 г. СЛУЦКА»</w:t>
      </w: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0A1B" w:rsidRPr="007E3C5F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3C5F">
        <w:rPr>
          <w:rFonts w:ascii="Times New Roman" w:hAnsi="Times New Roman" w:cs="Times New Roman"/>
          <w:b/>
          <w:sz w:val="28"/>
        </w:rPr>
        <w:t xml:space="preserve">КОНСПЕКТ УРОКА </w:t>
      </w:r>
      <w:r>
        <w:rPr>
          <w:rFonts w:ascii="Times New Roman" w:hAnsi="Times New Roman" w:cs="Times New Roman"/>
          <w:b/>
          <w:sz w:val="28"/>
        </w:rPr>
        <w:t>БИОЛОГИИ</w:t>
      </w:r>
      <w:r w:rsidRPr="007E3C5F">
        <w:rPr>
          <w:rFonts w:ascii="Times New Roman" w:hAnsi="Times New Roman" w:cs="Times New Roman"/>
          <w:b/>
          <w:sz w:val="28"/>
        </w:rPr>
        <w:t xml:space="preserve"> В </w:t>
      </w:r>
      <w:r>
        <w:rPr>
          <w:rFonts w:ascii="Times New Roman" w:hAnsi="Times New Roman" w:cs="Times New Roman"/>
          <w:b/>
          <w:sz w:val="28"/>
          <w:lang w:val="en-US"/>
        </w:rPr>
        <w:t>IX</w:t>
      </w:r>
      <w:r w:rsidRPr="007E3C5F">
        <w:rPr>
          <w:rFonts w:ascii="Times New Roman" w:hAnsi="Times New Roman" w:cs="Times New Roman"/>
          <w:b/>
          <w:sz w:val="28"/>
        </w:rPr>
        <w:t xml:space="preserve"> КЛАССЕ</w:t>
      </w:r>
    </w:p>
    <w:p w:rsidR="00AB0A1B" w:rsidRPr="007E3C5F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0A1B" w:rsidRPr="007E3C5F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3C5F">
        <w:rPr>
          <w:rFonts w:ascii="Times New Roman" w:hAnsi="Times New Roman" w:cs="Times New Roman"/>
          <w:b/>
          <w:sz w:val="28"/>
        </w:rPr>
        <w:t>«</w:t>
      </w:r>
      <w:r w:rsidRPr="00AB0A1B">
        <w:rPr>
          <w:rFonts w:ascii="Times New Roman" w:hAnsi="Times New Roman" w:cs="Times New Roman"/>
          <w:b/>
          <w:sz w:val="28"/>
        </w:rPr>
        <w:t>ЗРИТЕЛЬНАЯ СЕНСОРНАЯ СИСТЕМА</w:t>
      </w:r>
      <w:r w:rsidRPr="007E3C5F">
        <w:rPr>
          <w:rFonts w:ascii="Times New Roman" w:hAnsi="Times New Roman" w:cs="Times New Roman"/>
          <w:b/>
          <w:sz w:val="28"/>
        </w:rPr>
        <w:t>»</w:t>
      </w:r>
    </w:p>
    <w:p w:rsidR="00AB0A1B" w:rsidRPr="007E3C5F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0A1B" w:rsidRPr="007E3C5F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5B3E" w:rsidRDefault="00AB0A1B" w:rsidP="008B5B3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</w:p>
    <w:p w:rsidR="00AB0A1B" w:rsidRDefault="00AB0A1B" w:rsidP="00AB0A1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0A1B" w:rsidRDefault="00AB0A1B" w:rsidP="00AB0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5B3E" w:rsidRDefault="008B5B3E" w:rsidP="00AB0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5B3E" w:rsidRDefault="008B5B3E" w:rsidP="00AB0A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F261C" w:rsidRPr="00306E9C" w:rsidRDefault="006F261C" w:rsidP="00111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</w:t>
      </w:r>
      <w:r w:rsidRPr="00306E9C">
        <w:rPr>
          <w:rFonts w:ascii="Times New Roman" w:hAnsi="Times New Roman" w:cs="Times New Roman"/>
          <w:b/>
          <w:sz w:val="28"/>
        </w:rPr>
        <w:t xml:space="preserve">онспект урока </w:t>
      </w:r>
      <w:r>
        <w:rPr>
          <w:rFonts w:ascii="Times New Roman" w:hAnsi="Times New Roman" w:cs="Times New Roman"/>
          <w:b/>
          <w:sz w:val="28"/>
        </w:rPr>
        <w:t>биологии</w:t>
      </w:r>
      <w:r w:rsidRPr="00306E9C">
        <w:rPr>
          <w:rFonts w:ascii="Times New Roman" w:hAnsi="Times New Roman" w:cs="Times New Roman"/>
          <w:b/>
          <w:sz w:val="28"/>
        </w:rPr>
        <w:t xml:space="preserve"> в </w:t>
      </w:r>
      <w:r>
        <w:rPr>
          <w:rFonts w:ascii="Times New Roman" w:hAnsi="Times New Roman" w:cs="Times New Roman"/>
          <w:b/>
          <w:sz w:val="28"/>
          <w:lang w:val="en-US"/>
        </w:rPr>
        <w:t>IX</w:t>
      </w:r>
      <w:r w:rsidRPr="00306E9C">
        <w:rPr>
          <w:rFonts w:ascii="Times New Roman" w:hAnsi="Times New Roman" w:cs="Times New Roman"/>
          <w:b/>
          <w:sz w:val="28"/>
        </w:rPr>
        <w:t xml:space="preserve"> классе</w:t>
      </w:r>
    </w:p>
    <w:p w:rsidR="006F261C" w:rsidRDefault="006F261C" w:rsidP="00111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2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«Зрительная сенсорная система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192C" w:rsidRDefault="0011192C" w:rsidP="00111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33B" w:rsidRDefault="00084386" w:rsidP="00111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35133B">
        <w:rPr>
          <w:rFonts w:ascii="Times New Roman" w:hAnsi="Times New Roman" w:cs="Times New Roman"/>
          <w:sz w:val="28"/>
          <w:szCs w:val="28"/>
        </w:rPr>
        <w:t>и</w:t>
      </w:r>
      <w:r w:rsidR="0011192C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3E1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386" w:rsidRDefault="0011192C" w:rsidP="0011192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предполагается, что к окончанию урока учащиеся будут знать</w:t>
      </w:r>
      <w:r w:rsidR="003E18AE" w:rsidRPr="0035133B">
        <w:rPr>
          <w:rFonts w:ascii="Times New Roman" w:hAnsi="Times New Roman" w:cs="Times New Roman"/>
          <w:sz w:val="28"/>
          <w:szCs w:val="28"/>
        </w:rPr>
        <w:t xml:space="preserve"> строени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18AE" w:rsidRPr="0035133B">
        <w:rPr>
          <w:rFonts w:ascii="Times New Roman" w:hAnsi="Times New Roman" w:cs="Times New Roman"/>
          <w:sz w:val="28"/>
          <w:szCs w:val="28"/>
        </w:rPr>
        <w:t xml:space="preserve"> и 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E18AE" w:rsidRPr="0035133B">
        <w:rPr>
          <w:rFonts w:ascii="Times New Roman" w:hAnsi="Times New Roman" w:cs="Times New Roman"/>
          <w:sz w:val="28"/>
          <w:szCs w:val="28"/>
        </w:rPr>
        <w:t xml:space="preserve"> зрительного анализатора</w:t>
      </w:r>
      <w:r w:rsidR="00397727" w:rsidRPr="003513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смогут определять</w:t>
      </w:r>
      <w:r w:rsidR="00397727" w:rsidRPr="0035133B">
        <w:rPr>
          <w:rFonts w:ascii="Times New Roman" w:hAnsi="Times New Roman" w:cs="Times New Roman"/>
          <w:sz w:val="28"/>
          <w:szCs w:val="28"/>
        </w:rPr>
        <w:t xml:space="preserve"> сут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97727" w:rsidRPr="0035133B">
        <w:rPr>
          <w:rFonts w:ascii="Times New Roman" w:hAnsi="Times New Roman" w:cs="Times New Roman"/>
          <w:sz w:val="28"/>
          <w:szCs w:val="28"/>
        </w:rPr>
        <w:t xml:space="preserve"> аккомодации и механизма световосприятия</w:t>
      </w:r>
      <w:r w:rsidR="0035133B">
        <w:rPr>
          <w:rFonts w:ascii="Times New Roman" w:hAnsi="Times New Roman" w:cs="Times New Roman"/>
          <w:sz w:val="28"/>
          <w:szCs w:val="28"/>
        </w:rPr>
        <w:t>;</w:t>
      </w:r>
    </w:p>
    <w:p w:rsidR="0035133B" w:rsidRDefault="0011192C" w:rsidP="0011192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смогут устанавливать причинно-следственные связи биологических процессов через</w:t>
      </w:r>
      <w:r w:rsidR="00096E4F">
        <w:rPr>
          <w:rFonts w:ascii="Times New Roman" w:hAnsi="Times New Roman" w:cs="Times New Roman"/>
          <w:sz w:val="28"/>
          <w:szCs w:val="28"/>
        </w:rPr>
        <w:t xml:space="preserve"> совершенствова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096E4F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96E4F">
        <w:rPr>
          <w:rFonts w:ascii="Times New Roman" w:hAnsi="Times New Roman" w:cs="Times New Roman"/>
          <w:sz w:val="28"/>
          <w:szCs w:val="28"/>
        </w:rPr>
        <w:t xml:space="preserve"> самостоятельной и исследовательской деятельности;</w:t>
      </w:r>
    </w:p>
    <w:p w:rsidR="00096E4F" w:rsidRDefault="0011192C" w:rsidP="0011192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смогут проявлять </w:t>
      </w:r>
      <w:r w:rsidR="005D243A">
        <w:rPr>
          <w:rFonts w:ascii="Times New Roman" w:hAnsi="Times New Roman" w:cs="Times New Roman"/>
          <w:sz w:val="28"/>
          <w:szCs w:val="28"/>
        </w:rPr>
        <w:t>устойчивый интерес к изучению собственного организма.</w:t>
      </w:r>
    </w:p>
    <w:p w:rsidR="0011192C" w:rsidRPr="0035133B" w:rsidRDefault="0011192C" w:rsidP="001119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4386" w:rsidRDefault="00084386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11192C" w:rsidRDefault="0011192C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386" w:rsidRDefault="00084386" w:rsidP="00111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обеспечение:</w:t>
      </w:r>
      <w:r w:rsidR="005F72B2">
        <w:rPr>
          <w:rFonts w:ascii="Times New Roman" w:hAnsi="Times New Roman" w:cs="Times New Roman"/>
          <w:sz w:val="28"/>
          <w:szCs w:val="28"/>
        </w:rPr>
        <w:t xml:space="preserve"> таблица «Зрение», </w:t>
      </w:r>
      <w:r w:rsidR="007640B0">
        <w:rPr>
          <w:rFonts w:ascii="Times New Roman" w:hAnsi="Times New Roman" w:cs="Times New Roman"/>
          <w:sz w:val="28"/>
          <w:szCs w:val="28"/>
        </w:rPr>
        <w:t>презентация (мультимедийное оборудование)</w:t>
      </w:r>
      <w:r w:rsidR="003E18AE">
        <w:rPr>
          <w:rFonts w:ascii="Times New Roman" w:hAnsi="Times New Roman" w:cs="Times New Roman"/>
          <w:sz w:val="28"/>
          <w:szCs w:val="28"/>
        </w:rPr>
        <w:t xml:space="preserve">, </w:t>
      </w:r>
      <w:r w:rsidR="005D243A">
        <w:rPr>
          <w:rFonts w:ascii="Times New Roman" w:hAnsi="Times New Roman" w:cs="Times New Roman"/>
          <w:sz w:val="28"/>
          <w:szCs w:val="28"/>
        </w:rPr>
        <w:t>демонстрационный материал «Отделы анализатора», раздаточный материал: инструктивные карточки 1</w:t>
      </w:r>
      <w:r w:rsidR="006F261C">
        <w:rPr>
          <w:rFonts w:ascii="Times New Roman" w:hAnsi="Times New Roman" w:cs="Times New Roman"/>
          <w:sz w:val="28"/>
          <w:szCs w:val="28"/>
        </w:rPr>
        <w:t xml:space="preserve"> </w:t>
      </w:r>
      <w:r w:rsidR="005D243A">
        <w:rPr>
          <w:rFonts w:ascii="Times New Roman" w:hAnsi="Times New Roman" w:cs="Times New Roman"/>
          <w:sz w:val="28"/>
          <w:szCs w:val="28"/>
        </w:rPr>
        <w:t>и 2 опыта, серые и цветные силуэты машин, задания п</w:t>
      </w:r>
      <w:r w:rsidR="005D243A" w:rsidRPr="005D243A">
        <w:rPr>
          <w:rFonts w:ascii="Times New Roman" w:hAnsi="Times New Roman" w:cs="Times New Roman"/>
          <w:sz w:val="28"/>
          <w:szCs w:val="28"/>
        </w:rPr>
        <w:t>ромежуточн</w:t>
      </w:r>
      <w:r w:rsidR="005D243A">
        <w:rPr>
          <w:rFonts w:ascii="Times New Roman" w:hAnsi="Times New Roman" w:cs="Times New Roman"/>
          <w:sz w:val="28"/>
          <w:szCs w:val="28"/>
        </w:rPr>
        <w:t>ого контроля.</w:t>
      </w:r>
    </w:p>
    <w:p w:rsidR="0011192C" w:rsidRDefault="0011192C" w:rsidP="00111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43A" w:rsidRDefault="005D243A" w:rsidP="001119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Организационный </w:t>
      </w:r>
      <w:r w:rsidR="008645A7">
        <w:rPr>
          <w:rFonts w:ascii="Times New Roman" w:hAnsi="Times New Roman" w:cs="Times New Roman"/>
          <w:sz w:val="28"/>
          <w:szCs w:val="28"/>
          <w:u w:val="single"/>
        </w:rPr>
        <w:t xml:space="preserve">и мотивационный </w:t>
      </w:r>
      <w:r w:rsidR="00762C15">
        <w:rPr>
          <w:rFonts w:ascii="Times New Roman" w:hAnsi="Times New Roman" w:cs="Times New Roman"/>
          <w:sz w:val="28"/>
          <w:szCs w:val="28"/>
          <w:u w:val="single"/>
        </w:rPr>
        <w:t>момент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386" w:rsidRPr="005D243A" w:rsidRDefault="00084386" w:rsidP="00111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86">
        <w:rPr>
          <w:rFonts w:ascii="Times New Roman" w:hAnsi="Times New Roman" w:cs="Times New Roman"/>
          <w:sz w:val="28"/>
          <w:szCs w:val="28"/>
        </w:rPr>
        <w:t xml:space="preserve">Добрый день! </w:t>
      </w:r>
      <w:r w:rsidRPr="005D243A">
        <w:rPr>
          <w:rFonts w:ascii="Times New Roman" w:hAnsi="Times New Roman" w:cs="Times New Roman"/>
          <w:sz w:val="28"/>
          <w:szCs w:val="28"/>
        </w:rPr>
        <w:t xml:space="preserve">Поприветствуйте друг друга глазами. </w:t>
      </w:r>
      <w:r w:rsidR="00E838BA" w:rsidRPr="005D243A">
        <w:rPr>
          <w:rFonts w:ascii="Times New Roman" w:hAnsi="Times New Roman" w:cs="Times New Roman"/>
          <w:sz w:val="28"/>
          <w:szCs w:val="28"/>
        </w:rPr>
        <w:t xml:space="preserve">Пришлите и мне ваше </w:t>
      </w:r>
      <w:r w:rsidR="008645A7">
        <w:rPr>
          <w:rFonts w:ascii="Times New Roman" w:hAnsi="Times New Roman" w:cs="Times New Roman"/>
          <w:sz w:val="28"/>
          <w:szCs w:val="28"/>
        </w:rPr>
        <w:t>доброе послание</w:t>
      </w:r>
      <w:r w:rsidR="003E18AE" w:rsidRPr="005D243A">
        <w:rPr>
          <w:rFonts w:ascii="Times New Roman" w:hAnsi="Times New Roman" w:cs="Times New Roman"/>
          <w:sz w:val="28"/>
          <w:szCs w:val="28"/>
        </w:rPr>
        <w:t>.</w:t>
      </w:r>
    </w:p>
    <w:p w:rsidR="00AA0915" w:rsidRDefault="00084386" w:rsidP="00111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августа у нас в классе цветёт орхидея</w:t>
      </w:r>
      <w:r w:rsidR="00AA0915" w:rsidRPr="00AA0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915">
        <w:rPr>
          <w:rFonts w:ascii="Times New Roman" w:hAnsi="Times New Roman" w:cs="Times New Roman"/>
          <w:sz w:val="28"/>
          <w:szCs w:val="28"/>
        </w:rPr>
        <w:t>фаленопсис</w:t>
      </w:r>
      <w:proofErr w:type="spellEnd"/>
      <w:r>
        <w:rPr>
          <w:rFonts w:ascii="Times New Roman" w:hAnsi="Times New Roman" w:cs="Times New Roman"/>
          <w:sz w:val="28"/>
          <w:szCs w:val="28"/>
        </w:rPr>
        <w:t>. Опишите</w:t>
      </w:r>
      <w:r w:rsidR="00AA0915">
        <w:rPr>
          <w:rFonts w:ascii="Times New Roman" w:hAnsi="Times New Roman" w:cs="Times New Roman"/>
          <w:sz w:val="28"/>
          <w:szCs w:val="28"/>
        </w:rPr>
        <w:t xml:space="preserve"> её цветки. </w:t>
      </w:r>
      <w:r w:rsidR="00AA0915" w:rsidRPr="00AA0915">
        <w:rPr>
          <w:rFonts w:ascii="Times New Roman" w:hAnsi="Times New Roman" w:cs="Times New Roman"/>
          <w:sz w:val="28"/>
          <w:szCs w:val="28"/>
        </w:rPr>
        <w:t>А теперь закройте глаза</w:t>
      </w:r>
      <w:r w:rsidR="00AA0915">
        <w:rPr>
          <w:rFonts w:ascii="Times New Roman" w:hAnsi="Times New Roman" w:cs="Times New Roman"/>
          <w:sz w:val="28"/>
          <w:szCs w:val="28"/>
        </w:rPr>
        <w:t xml:space="preserve"> и расскажите о предмете, который у меня в руках. </w:t>
      </w:r>
      <w:r w:rsidR="008645A7">
        <w:rPr>
          <w:rFonts w:ascii="Times New Roman" w:hAnsi="Times New Roman" w:cs="Times New Roman"/>
          <w:sz w:val="28"/>
          <w:szCs w:val="28"/>
        </w:rPr>
        <w:t xml:space="preserve">(Учитель берёт в руки яблоко) </w:t>
      </w:r>
      <w:r w:rsidR="00AA0915">
        <w:rPr>
          <w:rFonts w:ascii="Times New Roman" w:hAnsi="Times New Roman" w:cs="Times New Roman"/>
          <w:sz w:val="28"/>
          <w:szCs w:val="28"/>
        </w:rPr>
        <w:t>Что у вас получается? Легко ли это сделать? Объясните почему.</w:t>
      </w:r>
      <w:r w:rsidR="00AA0915" w:rsidRPr="00AA0915">
        <w:t xml:space="preserve"> </w:t>
      </w:r>
      <w:r w:rsidR="00807960">
        <w:rPr>
          <w:rFonts w:ascii="Times New Roman" w:hAnsi="Times New Roman" w:cs="Times New Roman"/>
          <w:sz w:val="28"/>
          <w:szCs w:val="28"/>
        </w:rPr>
        <w:t xml:space="preserve">Да, </w:t>
      </w:r>
      <w:r w:rsidR="00807960" w:rsidRPr="00807960">
        <w:rPr>
          <w:rFonts w:ascii="Times New Roman" w:hAnsi="Times New Roman" w:cs="Times New Roman"/>
          <w:sz w:val="28"/>
          <w:szCs w:val="28"/>
        </w:rPr>
        <w:t>р</w:t>
      </w:r>
      <w:r w:rsidR="008645A7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7747B7">
        <w:rPr>
          <w:rFonts w:ascii="Times New Roman" w:hAnsi="Times New Roman" w:cs="Times New Roman"/>
          <w:sz w:val="28"/>
          <w:szCs w:val="28"/>
        </w:rPr>
        <w:t xml:space="preserve">мы убедились, что тяжело обходиться </w:t>
      </w:r>
      <w:r w:rsidR="007747B7" w:rsidRPr="008645A7">
        <w:rPr>
          <w:rFonts w:ascii="Times New Roman" w:hAnsi="Times New Roman" w:cs="Times New Roman"/>
          <w:sz w:val="28"/>
          <w:szCs w:val="28"/>
        </w:rPr>
        <w:t>без з</w:t>
      </w:r>
      <w:r w:rsidR="008645A7">
        <w:rPr>
          <w:rFonts w:ascii="Times New Roman" w:hAnsi="Times New Roman" w:cs="Times New Roman"/>
          <w:sz w:val="28"/>
          <w:szCs w:val="28"/>
        </w:rPr>
        <w:t>рения</w:t>
      </w:r>
      <w:r w:rsidR="007747B7">
        <w:rPr>
          <w:rFonts w:ascii="Times New Roman" w:hAnsi="Times New Roman" w:cs="Times New Roman"/>
          <w:sz w:val="28"/>
          <w:szCs w:val="28"/>
        </w:rPr>
        <w:t xml:space="preserve">. </w:t>
      </w:r>
      <w:r w:rsidR="0011192C">
        <w:rPr>
          <w:rFonts w:ascii="Times New Roman" w:hAnsi="Times New Roman" w:cs="Times New Roman"/>
          <w:sz w:val="28"/>
          <w:szCs w:val="28"/>
        </w:rPr>
        <w:t>К какому органу чувств относятся</w:t>
      </w:r>
      <w:r w:rsidR="007747B7">
        <w:rPr>
          <w:rFonts w:ascii="Times New Roman" w:hAnsi="Times New Roman" w:cs="Times New Roman"/>
          <w:sz w:val="28"/>
          <w:szCs w:val="28"/>
        </w:rPr>
        <w:t xml:space="preserve"> глаза? (Зр</w:t>
      </w:r>
      <w:r w:rsidR="003E18AE">
        <w:rPr>
          <w:rFonts w:ascii="Times New Roman" w:hAnsi="Times New Roman" w:cs="Times New Roman"/>
          <w:sz w:val="28"/>
          <w:szCs w:val="28"/>
        </w:rPr>
        <w:t>ения</w:t>
      </w:r>
      <w:r w:rsidR="007747B7">
        <w:rPr>
          <w:rFonts w:ascii="Times New Roman" w:hAnsi="Times New Roman" w:cs="Times New Roman"/>
          <w:sz w:val="28"/>
          <w:szCs w:val="28"/>
        </w:rPr>
        <w:t xml:space="preserve">) </w:t>
      </w:r>
      <w:r w:rsidR="003E18AE">
        <w:rPr>
          <w:rFonts w:ascii="Times New Roman" w:hAnsi="Times New Roman" w:cs="Times New Roman"/>
          <w:sz w:val="28"/>
          <w:szCs w:val="28"/>
        </w:rPr>
        <w:t>Таким образом</w:t>
      </w:r>
      <w:r w:rsidR="007747B7">
        <w:rPr>
          <w:rFonts w:ascii="Times New Roman" w:hAnsi="Times New Roman" w:cs="Times New Roman"/>
          <w:sz w:val="28"/>
          <w:szCs w:val="28"/>
        </w:rPr>
        <w:t>, что мы сегодня будем изучать</w:t>
      </w:r>
      <w:r w:rsidR="003E18AE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7747B7">
        <w:rPr>
          <w:rFonts w:ascii="Times New Roman" w:hAnsi="Times New Roman" w:cs="Times New Roman"/>
          <w:sz w:val="28"/>
          <w:szCs w:val="28"/>
        </w:rPr>
        <w:t>? Как</w:t>
      </w:r>
      <w:r w:rsidR="003E18AE">
        <w:rPr>
          <w:rFonts w:ascii="Times New Roman" w:hAnsi="Times New Roman" w:cs="Times New Roman"/>
          <w:sz w:val="28"/>
          <w:szCs w:val="28"/>
        </w:rPr>
        <w:t>ова</w:t>
      </w:r>
      <w:r w:rsidR="007747B7">
        <w:rPr>
          <w:rFonts w:ascii="Times New Roman" w:hAnsi="Times New Roman" w:cs="Times New Roman"/>
          <w:sz w:val="28"/>
          <w:szCs w:val="28"/>
        </w:rPr>
        <w:t xml:space="preserve"> тема урока? (</w:t>
      </w:r>
      <w:r w:rsidR="007747B7" w:rsidRPr="007747B7">
        <w:rPr>
          <w:rFonts w:ascii="Times New Roman" w:hAnsi="Times New Roman" w:cs="Times New Roman"/>
          <w:sz w:val="28"/>
          <w:szCs w:val="28"/>
        </w:rPr>
        <w:t>Зрительная сенсорная система</w:t>
      </w:r>
      <w:r w:rsidR="007747B7">
        <w:rPr>
          <w:rFonts w:ascii="Times New Roman" w:hAnsi="Times New Roman" w:cs="Times New Roman"/>
          <w:sz w:val="28"/>
          <w:szCs w:val="28"/>
        </w:rPr>
        <w:t>)</w:t>
      </w:r>
    </w:p>
    <w:p w:rsidR="007747B7" w:rsidRPr="0011192C" w:rsidRDefault="0011192C" w:rsidP="001119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92C">
        <w:rPr>
          <w:rFonts w:ascii="Times New Roman" w:hAnsi="Times New Roman" w:cs="Times New Roman"/>
          <w:i/>
          <w:sz w:val="28"/>
          <w:szCs w:val="28"/>
        </w:rPr>
        <w:t>Целеполагание совместно с учащимися.</w:t>
      </w:r>
    </w:p>
    <w:p w:rsidR="00AA0915" w:rsidRDefault="00AA0915" w:rsidP="00111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15">
        <w:rPr>
          <w:rFonts w:ascii="Times New Roman" w:hAnsi="Times New Roman" w:cs="Times New Roman"/>
          <w:sz w:val="28"/>
          <w:szCs w:val="28"/>
        </w:rPr>
        <w:t>Я сегодня</w:t>
      </w:r>
      <w:r>
        <w:rPr>
          <w:rFonts w:ascii="Times New Roman" w:hAnsi="Times New Roman" w:cs="Times New Roman"/>
          <w:sz w:val="28"/>
          <w:szCs w:val="28"/>
        </w:rPr>
        <w:t xml:space="preserve"> не зря на урок взяла яблоко – это символ урока, к которому мы вернёмся позже.</w:t>
      </w:r>
    </w:p>
    <w:p w:rsidR="0011192C" w:rsidRDefault="0011192C" w:rsidP="00111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A32" w:rsidRPr="00044A32" w:rsidRDefault="00044A32" w:rsidP="001119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044A32">
        <w:rPr>
          <w:rFonts w:ascii="Times New Roman" w:hAnsi="Times New Roman" w:cs="Times New Roman"/>
          <w:sz w:val="28"/>
          <w:szCs w:val="28"/>
          <w:u w:val="single"/>
        </w:rPr>
        <w:t xml:space="preserve">Актуализация пройденного материала: </w:t>
      </w:r>
    </w:p>
    <w:p w:rsidR="00FF28AF" w:rsidRDefault="007747B7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FF28AF">
        <w:rPr>
          <w:rFonts w:ascii="Times New Roman" w:hAnsi="Times New Roman" w:cs="Times New Roman"/>
          <w:sz w:val="28"/>
          <w:szCs w:val="28"/>
        </w:rPr>
        <w:t>лучше усвоить новое, необходимо вспомнить основные моменты прошлой темы.</w:t>
      </w:r>
      <w:r w:rsidR="00044A32">
        <w:rPr>
          <w:rFonts w:ascii="Times New Roman" w:hAnsi="Times New Roman" w:cs="Times New Roman"/>
          <w:sz w:val="28"/>
          <w:szCs w:val="28"/>
        </w:rPr>
        <w:t xml:space="preserve"> </w:t>
      </w:r>
      <w:r w:rsidR="00FF28AF">
        <w:rPr>
          <w:rFonts w:ascii="Times New Roman" w:hAnsi="Times New Roman" w:cs="Times New Roman"/>
          <w:sz w:val="28"/>
          <w:szCs w:val="28"/>
        </w:rPr>
        <w:t>Пожалуйста, да</w:t>
      </w:r>
      <w:r w:rsidR="00044A32">
        <w:rPr>
          <w:rFonts w:ascii="Times New Roman" w:hAnsi="Times New Roman" w:cs="Times New Roman"/>
          <w:sz w:val="28"/>
          <w:szCs w:val="28"/>
        </w:rPr>
        <w:t>ва</w:t>
      </w:r>
      <w:r w:rsidR="00FF28AF">
        <w:rPr>
          <w:rFonts w:ascii="Times New Roman" w:hAnsi="Times New Roman" w:cs="Times New Roman"/>
          <w:sz w:val="28"/>
          <w:szCs w:val="28"/>
        </w:rPr>
        <w:t>йте вспомним:</w:t>
      </w:r>
    </w:p>
    <w:p w:rsidR="00FF28AF" w:rsidRPr="00FF28AF" w:rsidRDefault="00FF28AF" w:rsidP="003D37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28AF">
        <w:rPr>
          <w:rFonts w:ascii="Times New Roman" w:hAnsi="Times New Roman" w:cs="Times New Roman"/>
          <w:sz w:val="28"/>
          <w:szCs w:val="28"/>
        </w:rPr>
        <w:t>Что такое сенсорная система?</w:t>
      </w:r>
    </w:p>
    <w:p w:rsidR="00FF28AF" w:rsidRPr="00FF28AF" w:rsidRDefault="00FF28AF" w:rsidP="003D37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28AF">
        <w:rPr>
          <w:rFonts w:ascii="Times New Roman" w:hAnsi="Times New Roman" w:cs="Times New Roman"/>
          <w:sz w:val="28"/>
          <w:szCs w:val="28"/>
        </w:rPr>
        <w:t>Какой принцип лежит в основе построения всех сенсорных систем?</w:t>
      </w:r>
    </w:p>
    <w:p w:rsidR="00FF28AF" w:rsidRPr="00FF28AF" w:rsidRDefault="00FF28AF" w:rsidP="003D37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28AF">
        <w:rPr>
          <w:rFonts w:ascii="Times New Roman" w:hAnsi="Times New Roman" w:cs="Times New Roman"/>
          <w:sz w:val="28"/>
          <w:szCs w:val="28"/>
        </w:rPr>
        <w:t>Чем представлен периферический отдел и за что он отвечает?</w:t>
      </w:r>
    </w:p>
    <w:p w:rsidR="00FF28AF" w:rsidRPr="00FF28AF" w:rsidRDefault="00FF28AF" w:rsidP="003D37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28AF">
        <w:rPr>
          <w:rFonts w:ascii="Times New Roman" w:hAnsi="Times New Roman" w:cs="Times New Roman"/>
          <w:sz w:val="28"/>
          <w:szCs w:val="28"/>
        </w:rPr>
        <w:t>Какую функцию выполняет второй отдел анализатора?</w:t>
      </w:r>
    </w:p>
    <w:p w:rsidR="00FF28AF" w:rsidRPr="00FF28AF" w:rsidRDefault="00FF28AF" w:rsidP="003D37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28AF">
        <w:rPr>
          <w:rFonts w:ascii="Times New Roman" w:hAnsi="Times New Roman" w:cs="Times New Roman"/>
          <w:sz w:val="28"/>
          <w:szCs w:val="28"/>
        </w:rPr>
        <w:t xml:space="preserve">Укажите суть работы центрального отдела </w:t>
      </w:r>
    </w:p>
    <w:p w:rsidR="00FF28AF" w:rsidRDefault="00FF28AF" w:rsidP="003D379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28AF">
        <w:rPr>
          <w:rFonts w:ascii="Times New Roman" w:hAnsi="Times New Roman" w:cs="Times New Roman"/>
          <w:sz w:val="28"/>
          <w:szCs w:val="28"/>
        </w:rPr>
        <w:t>Что произойдёт, если повредить один из отделов сенсорной системы?</w:t>
      </w:r>
    </w:p>
    <w:p w:rsidR="00044A32" w:rsidRPr="003D3798" w:rsidRDefault="00762C15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798">
        <w:rPr>
          <w:rFonts w:ascii="Times New Roman" w:hAnsi="Times New Roman" w:cs="Times New Roman"/>
          <w:i/>
          <w:sz w:val="28"/>
          <w:szCs w:val="28"/>
        </w:rPr>
        <w:lastRenderedPageBreak/>
        <w:t>Результатом повторения является схема анализатора, которую учащиеся построили на доске и сделали вывод, что все отделы анализатора равноценны по значимости.</w:t>
      </w:r>
    </w:p>
    <w:p w:rsidR="003D3798" w:rsidRPr="00762C15" w:rsidRDefault="003D3798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C15" w:rsidRDefault="00762C15" w:rsidP="003D37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Изучение нов</w:t>
      </w:r>
      <w:r w:rsidRPr="00762C15">
        <w:rPr>
          <w:rFonts w:ascii="Times New Roman" w:hAnsi="Times New Roman" w:cs="Times New Roman"/>
          <w:sz w:val="28"/>
          <w:szCs w:val="28"/>
          <w:u w:val="single"/>
        </w:rPr>
        <w:t>ого материала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3798" w:rsidRDefault="00762C15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Вводное слово учителя.</w:t>
      </w:r>
      <w:r w:rsidRPr="00762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AB8" w:rsidRDefault="00196AB8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ощущений человека первостепенную роль играет зрение. С его  помощью мы получаем до 90 % всей информации. Зрение даёт нам возможность быстро ориентироваться в среде и избегать опасности.</w:t>
      </w:r>
    </w:p>
    <w:p w:rsidR="00F92744" w:rsidRDefault="004B7223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</w:t>
      </w:r>
      <w:r w:rsidR="00F9274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зрения. Он состоит из двух основных частей: </w:t>
      </w:r>
      <w:r w:rsidR="00F92744">
        <w:rPr>
          <w:rFonts w:ascii="Times New Roman" w:hAnsi="Times New Roman" w:cs="Times New Roman"/>
          <w:sz w:val="28"/>
          <w:szCs w:val="28"/>
        </w:rPr>
        <w:t xml:space="preserve">вспомогательный </w:t>
      </w:r>
      <w:r w:rsidR="00F92744" w:rsidRPr="00F92744">
        <w:rPr>
          <w:rFonts w:ascii="Times New Roman" w:hAnsi="Times New Roman" w:cs="Times New Roman"/>
          <w:sz w:val="28"/>
          <w:szCs w:val="28"/>
        </w:rPr>
        <w:t>аппарат глаза</w:t>
      </w:r>
      <w:r w:rsidR="00F92744">
        <w:rPr>
          <w:rFonts w:ascii="Times New Roman" w:hAnsi="Times New Roman" w:cs="Times New Roman"/>
          <w:sz w:val="28"/>
          <w:szCs w:val="28"/>
        </w:rPr>
        <w:t xml:space="preserve"> и глазное яблоко.</w:t>
      </w:r>
    </w:p>
    <w:p w:rsidR="0049751D" w:rsidRDefault="0049751D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рассмотрим вспомогательный</w:t>
      </w:r>
      <w:r w:rsidRPr="0049751D">
        <w:rPr>
          <w:rFonts w:ascii="Times New Roman" w:hAnsi="Times New Roman" w:cs="Times New Roman"/>
          <w:sz w:val="28"/>
          <w:szCs w:val="28"/>
        </w:rPr>
        <w:t xml:space="preserve"> аппарат глаза</w:t>
      </w:r>
      <w:r>
        <w:rPr>
          <w:rFonts w:ascii="Times New Roman" w:hAnsi="Times New Roman" w:cs="Times New Roman"/>
          <w:sz w:val="28"/>
          <w:szCs w:val="28"/>
        </w:rPr>
        <w:t>, из названия которого следует, что все его части помогают г</w:t>
      </w:r>
      <w:r w:rsidR="004D63B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азу. Как именно и в чём они помогают</w:t>
      </w:r>
      <w:r w:rsidR="004B72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выясните, и</w:t>
      </w:r>
      <w:r w:rsidRPr="0049751D">
        <w:rPr>
          <w:rFonts w:ascii="Times New Roman" w:hAnsi="Times New Roman" w:cs="Times New Roman"/>
          <w:sz w:val="28"/>
          <w:szCs w:val="28"/>
        </w:rPr>
        <w:t>спользуя материал учебника (с.45)</w:t>
      </w:r>
      <w:r>
        <w:rPr>
          <w:rFonts w:ascii="Times New Roman" w:hAnsi="Times New Roman" w:cs="Times New Roman"/>
          <w:sz w:val="28"/>
          <w:szCs w:val="28"/>
        </w:rPr>
        <w:t>. Также</w:t>
      </w:r>
      <w:r w:rsidRPr="0049751D">
        <w:rPr>
          <w:rFonts w:ascii="Times New Roman" w:hAnsi="Times New Roman" w:cs="Times New Roman"/>
          <w:sz w:val="28"/>
          <w:szCs w:val="28"/>
        </w:rPr>
        <w:t xml:space="preserve"> предложите свои метафоры на слова, выделенные в тексте жирным шрифтом и курсивом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3D3798" w:rsidRPr="003D3798">
        <w:rPr>
          <w:rFonts w:ascii="Times New Roman" w:hAnsi="Times New Roman" w:cs="Times New Roman"/>
          <w:i/>
          <w:sz w:val="28"/>
          <w:szCs w:val="28"/>
        </w:rPr>
        <w:t>самостоятельная работа 5 мин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3D3798">
        <w:rPr>
          <w:rFonts w:ascii="Times New Roman" w:hAnsi="Times New Roman" w:cs="Times New Roman"/>
          <w:sz w:val="28"/>
          <w:szCs w:val="28"/>
        </w:rPr>
        <w:t>.</w:t>
      </w:r>
      <w:r w:rsidR="00DE73B2">
        <w:rPr>
          <w:rFonts w:ascii="Times New Roman" w:hAnsi="Times New Roman" w:cs="Times New Roman"/>
          <w:sz w:val="28"/>
          <w:szCs w:val="28"/>
        </w:rPr>
        <w:t xml:space="preserve"> Найти метафору</w:t>
      </w:r>
      <w:r w:rsidR="003D3798">
        <w:rPr>
          <w:rFonts w:ascii="Times New Roman" w:hAnsi="Times New Roman" w:cs="Times New Roman"/>
          <w:sz w:val="28"/>
          <w:szCs w:val="28"/>
        </w:rPr>
        <w:t xml:space="preserve"> -</w:t>
      </w:r>
      <w:r w:rsidR="00DE73B2">
        <w:rPr>
          <w:rFonts w:ascii="Times New Roman" w:hAnsi="Times New Roman" w:cs="Times New Roman"/>
          <w:sz w:val="28"/>
          <w:szCs w:val="28"/>
        </w:rPr>
        <w:t xml:space="preserve"> значит найти аналогию или сходство с каким</w:t>
      </w:r>
      <w:r w:rsidR="003D3798">
        <w:rPr>
          <w:rFonts w:ascii="Times New Roman" w:hAnsi="Times New Roman" w:cs="Times New Roman"/>
          <w:sz w:val="28"/>
          <w:szCs w:val="28"/>
        </w:rPr>
        <w:t>-</w:t>
      </w:r>
      <w:r w:rsidR="00DE73B2">
        <w:rPr>
          <w:rFonts w:ascii="Times New Roman" w:hAnsi="Times New Roman" w:cs="Times New Roman"/>
          <w:sz w:val="28"/>
          <w:szCs w:val="28"/>
        </w:rPr>
        <w:t>либо предметом или явлением из окружающей жизни.</w:t>
      </w:r>
    </w:p>
    <w:p w:rsidR="00DE73B2" w:rsidRPr="00196AB8" w:rsidRDefault="00DE73B2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предлагают свои метафоры, поясняют их, сравнивают с теми, что предлагает учитель</w:t>
      </w:r>
    </w:p>
    <w:p w:rsidR="00084386" w:rsidRPr="00C61580" w:rsidRDefault="00DE73B2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1580">
        <w:rPr>
          <w:rFonts w:ascii="Times New Roman" w:hAnsi="Times New Roman" w:cs="Times New Roman"/>
          <w:sz w:val="28"/>
          <w:szCs w:val="28"/>
          <w:u w:val="single"/>
        </w:rPr>
        <w:t>Термины</w:t>
      </w:r>
      <w:proofErr w:type="gramStart"/>
      <w:r w:rsidRPr="00C61580">
        <w:rPr>
          <w:rFonts w:ascii="Times New Roman" w:hAnsi="Times New Roman" w:cs="Times New Roman"/>
          <w:sz w:val="28"/>
          <w:szCs w:val="28"/>
          <w:u w:val="single"/>
        </w:rPr>
        <w:t xml:space="preserve">  --  </w:t>
      </w:r>
      <w:proofErr w:type="gramEnd"/>
      <w:r w:rsidRPr="00C61580">
        <w:rPr>
          <w:rFonts w:ascii="Times New Roman" w:hAnsi="Times New Roman" w:cs="Times New Roman"/>
          <w:sz w:val="28"/>
          <w:szCs w:val="28"/>
          <w:u w:val="single"/>
        </w:rPr>
        <w:t>метафора:</w:t>
      </w:r>
    </w:p>
    <w:p w:rsidR="00DE73B2" w:rsidRDefault="00DE73B2" w:rsidP="003D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Брови – желоба для отвода осадков с крыши.</w:t>
      </w:r>
    </w:p>
    <w:p w:rsidR="00DE73B2" w:rsidRDefault="00DE73B2" w:rsidP="003D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Веки с ресницами – стеклоочистители автомобиля (дворники)</w:t>
      </w:r>
      <w:r w:rsidR="00C61580">
        <w:rPr>
          <w:rFonts w:ascii="Times New Roman" w:hAnsi="Times New Roman" w:cs="Times New Roman"/>
          <w:sz w:val="28"/>
          <w:szCs w:val="28"/>
        </w:rPr>
        <w:t>.</w:t>
      </w:r>
    </w:p>
    <w:p w:rsidR="00DE73B2" w:rsidRDefault="00DE73B2" w:rsidP="003D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Слёзная жидкость – жидкость </w:t>
      </w:r>
      <w:r w:rsidR="00C61580">
        <w:rPr>
          <w:rFonts w:ascii="Times New Roman" w:hAnsi="Times New Roman" w:cs="Times New Roman"/>
          <w:sz w:val="28"/>
          <w:szCs w:val="28"/>
        </w:rPr>
        <w:t>для омывател</w:t>
      </w:r>
      <w:r>
        <w:rPr>
          <w:rFonts w:ascii="Times New Roman" w:hAnsi="Times New Roman" w:cs="Times New Roman"/>
          <w:sz w:val="28"/>
          <w:szCs w:val="28"/>
        </w:rPr>
        <w:t>я стёкол автомобиля</w:t>
      </w:r>
      <w:r w:rsidR="00C61580">
        <w:rPr>
          <w:rFonts w:ascii="Times New Roman" w:hAnsi="Times New Roman" w:cs="Times New Roman"/>
          <w:sz w:val="28"/>
          <w:szCs w:val="28"/>
        </w:rPr>
        <w:t>.</w:t>
      </w:r>
    </w:p>
    <w:p w:rsidR="00C61580" w:rsidRDefault="00C61580" w:rsidP="003D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Лизоцим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незамерзайка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</w:t>
      </w:r>
      <w:r w:rsidRPr="00C61580">
        <w:t xml:space="preserve"> </w:t>
      </w:r>
      <w:r>
        <w:rPr>
          <w:rFonts w:ascii="Times New Roman" w:hAnsi="Times New Roman" w:cs="Times New Roman"/>
          <w:sz w:val="28"/>
          <w:szCs w:val="28"/>
        </w:rPr>
        <w:t>жидкости</w:t>
      </w:r>
      <w:r w:rsidRPr="00C61580">
        <w:rPr>
          <w:rFonts w:ascii="Times New Roman" w:hAnsi="Times New Roman" w:cs="Times New Roman"/>
          <w:sz w:val="28"/>
          <w:szCs w:val="28"/>
        </w:rPr>
        <w:t xml:space="preserve"> для омывателя стёкол автомобиля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580" w:rsidRDefault="00C61580" w:rsidP="003D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80">
        <w:rPr>
          <w:rFonts w:ascii="Times New Roman" w:hAnsi="Times New Roman" w:cs="Times New Roman"/>
          <w:sz w:val="28"/>
          <w:szCs w:val="28"/>
        </w:rPr>
        <w:t>Слёзн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61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 – водосточная труба с крыши дома.</w:t>
      </w:r>
    </w:p>
    <w:p w:rsidR="004B7223" w:rsidRDefault="00C61580" w:rsidP="003D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580">
        <w:rPr>
          <w:rFonts w:ascii="Times New Roman" w:hAnsi="Times New Roman" w:cs="Times New Roman"/>
          <w:sz w:val="28"/>
          <w:szCs w:val="28"/>
        </w:rPr>
        <w:t>Глазодвигательные мышцы</w:t>
      </w:r>
      <w:r>
        <w:rPr>
          <w:rFonts w:ascii="Times New Roman" w:hAnsi="Times New Roman" w:cs="Times New Roman"/>
          <w:sz w:val="28"/>
          <w:szCs w:val="28"/>
        </w:rPr>
        <w:t xml:space="preserve"> – рулевое управление автомобиля.</w:t>
      </w:r>
    </w:p>
    <w:p w:rsidR="00AA0915" w:rsidRDefault="00C61580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Теперь</w:t>
      </w:r>
      <w:r w:rsidR="003D37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надеюсь</w:t>
      </w:r>
      <w:r w:rsidR="003D37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всё понятно в устройстве и функционировании</w:t>
      </w:r>
      <w:r w:rsidRPr="00C61580"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вспомогательного</w:t>
      </w:r>
      <w:r w:rsidRPr="00C61580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1580">
        <w:rPr>
          <w:rFonts w:ascii="Times New Roman" w:hAnsi="Times New Roman" w:cs="Times New Roman"/>
          <w:sz w:val="28"/>
          <w:szCs w:val="28"/>
        </w:rPr>
        <w:t xml:space="preserve"> глаза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61A2">
        <w:rPr>
          <w:rFonts w:ascii="Times New Roman" w:hAnsi="Times New Roman" w:cs="Times New Roman"/>
          <w:sz w:val="28"/>
          <w:szCs w:val="28"/>
        </w:rPr>
        <w:t xml:space="preserve"> А сейчас выясним, как устроено глазное яблоко, которое состоит из оболочек и внутреннего ядра.</w:t>
      </w:r>
      <w:r w:rsidR="003D3798">
        <w:rPr>
          <w:rFonts w:ascii="Times New Roman" w:hAnsi="Times New Roman" w:cs="Times New Roman"/>
          <w:sz w:val="28"/>
          <w:szCs w:val="28"/>
        </w:rPr>
        <w:t xml:space="preserve"> </w:t>
      </w:r>
      <w:r w:rsidR="005C61A2">
        <w:rPr>
          <w:rFonts w:ascii="Times New Roman" w:hAnsi="Times New Roman" w:cs="Times New Roman"/>
          <w:sz w:val="28"/>
          <w:szCs w:val="28"/>
        </w:rPr>
        <w:t xml:space="preserve">Для этого вам предстоит работать в парах. </w:t>
      </w:r>
      <w:r w:rsidR="005C61A2" w:rsidRPr="005C61A2">
        <w:rPr>
          <w:rFonts w:ascii="Times New Roman" w:hAnsi="Times New Roman" w:cs="Times New Roman"/>
          <w:sz w:val="28"/>
          <w:szCs w:val="28"/>
        </w:rPr>
        <w:t>Используя с.46-48 учебника заполните таблицу по заданию</w:t>
      </w:r>
      <w:r w:rsidR="005C61A2">
        <w:rPr>
          <w:rFonts w:ascii="Times New Roman" w:hAnsi="Times New Roman" w:cs="Times New Roman"/>
          <w:sz w:val="28"/>
          <w:szCs w:val="28"/>
        </w:rPr>
        <w:t>:</w:t>
      </w:r>
    </w:p>
    <w:p w:rsidR="005C61A2" w:rsidRPr="005C61A2" w:rsidRDefault="005C61A2" w:rsidP="003D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A2">
        <w:rPr>
          <w:rFonts w:ascii="Times New Roman" w:hAnsi="Times New Roman" w:cs="Times New Roman"/>
          <w:sz w:val="28"/>
          <w:szCs w:val="28"/>
        </w:rPr>
        <w:t>1-е парты всех рядов –</w:t>
      </w:r>
      <w:r>
        <w:rPr>
          <w:rFonts w:ascii="Times New Roman" w:hAnsi="Times New Roman" w:cs="Times New Roman"/>
          <w:sz w:val="28"/>
          <w:szCs w:val="28"/>
        </w:rPr>
        <w:t xml:space="preserve"> изучают внутреннюю оболочку</w:t>
      </w:r>
    </w:p>
    <w:p w:rsidR="005C61A2" w:rsidRPr="005C61A2" w:rsidRDefault="005C61A2" w:rsidP="003D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A2">
        <w:rPr>
          <w:rFonts w:ascii="Times New Roman" w:hAnsi="Times New Roman" w:cs="Times New Roman"/>
          <w:sz w:val="28"/>
          <w:szCs w:val="28"/>
        </w:rPr>
        <w:t>2-е парты всех рядов –</w:t>
      </w:r>
      <w:r w:rsidR="009B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Pr="005C6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разбор ядра</w:t>
      </w:r>
      <w:r w:rsidRPr="005C61A2">
        <w:rPr>
          <w:rFonts w:ascii="Times New Roman" w:hAnsi="Times New Roman" w:cs="Times New Roman"/>
          <w:sz w:val="28"/>
          <w:szCs w:val="28"/>
        </w:rPr>
        <w:t xml:space="preserve"> глаза</w:t>
      </w:r>
    </w:p>
    <w:p w:rsidR="005C61A2" w:rsidRPr="005C61A2" w:rsidRDefault="005C61A2" w:rsidP="003D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A2">
        <w:rPr>
          <w:rFonts w:ascii="Times New Roman" w:hAnsi="Times New Roman" w:cs="Times New Roman"/>
          <w:sz w:val="28"/>
          <w:szCs w:val="28"/>
        </w:rPr>
        <w:t>3-е парты всех рядов – средняя оболочка</w:t>
      </w:r>
    </w:p>
    <w:p w:rsidR="005C61A2" w:rsidRDefault="005C61A2" w:rsidP="003D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A2">
        <w:rPr>
          <w:rFonts w:ascii="Times New Roman" w:hAnsi="Times New Roman" w:cs="Times New Roman"/>
          <w:sz w:val="28"/>
          <w:szCs w:val="28"/>
        </w:rPr>
        <w:t>4-е парты всех рядов – наружная оболочка</w:t>
      </w:r>
    </w:p>
    <w:p w:rsidR="003D3798" w:rsidRDefault="003D3798" w:rsidP="003D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8"/>
        <w:gridCol w:w="3272"/>
        <w:gridCol w:w="3314"/>
      </w:tblGrid>
      <w:tr w:rsidR="009B6BFE" w:rsidRPr="008A0D58" w:rsidTr="009B6BFE">
        <w:tc>
          <w:tcPr>
            <w:tcW w:w="3371" w:type="dxa"/>
          </w:tcPr>
          <w:p w:rsidR="009B6BFE" w:rsidRPr="009B6BFE" w:rsidRDefault="009B6BFE" w:rsidP="003D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BFE">
              <w:rPr>
                <w:rFonts w:ascii="Times New Roman" w:hAnsi="Times New Roman" w:cs="Times New Roman"/>
                <w:sz w:val="28"/>
                <w:szCs w:val="28"/>
              </w:rPr>
              <w:t>Название структуры</w:t>
            </w:r>
          </w:p>
        </w:tc>
        <w:tc>
          <w:tcPr>
            <w:tcW w:w="3373" w:type="dxa"/>
          </w:tcPr>
          <w:p w:rsidR="009B6BFE" w:rsidRPr="009B6BFE" w:rsidRDefault="009B6BFE" w:rsidP="003D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BFE">
              <w:rPr>
                <w:rFonts w:ascii="Times New Roman" w:hAnsi="Times New Roman" w:cs="Times New Roman"/>
                <w:sz w:val="28"/>
                <w:szCs w:val="28"/>
              </w:rPr>
              <w:t>Составные части</w:t>
            </w:r>
          </w:p>
        </w:tc>
        <w:tc>
          <w:tcPr>
            <w:tcW w:w="3394" w:type="dxa"/>
          </w:tcPr>
          <w:p w:rsidR="009B6BFE" w:rsidRPr="009B6BFE" w:rsidRDefault="009B6BFE" w:rsidP="003D3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BFE">
              <w:rPr>
                <w:rFonts w:ascii="Times New Roman" w:hAnsi="Times New Roman" w:cs="Times New Roman"/>
                <w:sz w:val="28"/>
                <w:szCs w:val="28"/>
              </w:rPr>
              <w:t>Выполняемые функции</w:t>
            </w:r>
          </w:p>
        </w:tc>
      </w:tr>
      <w:tr w:rsidR="009B6BFE" w:rsidTr="009B6BFE">
        <w:tc>
          <w:tcPr>
            <w:tcW w:w="3371" w:type="dxa"/>
          </w:tcPr>
          <w:p w:rsidR="009B6BFE" w:rsidRPr="009B6BFE" w:rsidRDefault="009B6BFE" w:rsidP="003D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9B6BFE" w:rsidRPr="009B6BFE" w:rsidRDefault="009B6BFE" w:rsidP="003D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9B6BFE" w:rsidRPr="009B6BFE" w:rsidRDefault="009B6BFE" w:rsidP="003D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BFE" w:rsidRDefault="009B6BFE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таблицу выписывайте только главное, время работы </w:t>
      </w:r>
      <w:r w:rsidR="003D37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 минут.</w:t>
      </w:r>
    </w:p>
    <w:p w:rsidR="009B6BFE" w:rsidRDefault="009B6BFE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учащиеся работают в парах переменного состава: с последних парт учащиеся 2 варианта переходят на первые парты, а остальные в этом ряду смещаются на одну парту назад. После смены состава</w:t>
      </w:r>
      <w:r w:rsidRPr="009B6BFE">
        <w:t xml:space="preserve"> </w:t>
      </w:r>
      <w:r w:rsidRPr="009B6BFE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за одной партой обмениваются информацией</w:t>
      </w:r>
      <w:r w:rsidR="00840B3E">
        <w:rPr>
          <w:rFonts w:ascii="Times New Roman" w:hAnsi="Times New Roman" w:cs="Times New Roman"/>
          <w:sz w:val="28"/>
          <w:szCs w:val="28"/>
        </w:rPr>
        <w:t>. Переходы осуществляются до тех пор, пока учащиеся не окажутся на своих местах.</w:t>
      </w:r>
    </w:p>
    <w:p w:rsidR="003D3798" w:rsidRDefault="00840B3E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E18AE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>: Вы хорошо поработали, а сейчас каждая группа поделится своей наработкой с классом.</w:t>
      </w:r>
      <w:r w:rsidR="00D71045">
        <w:rPr>
          <w:rFonts w:ascii="Times New Roman" w:hAnsi="Times New Roman" w:cs="Times New Roman"/>
          <w:sz w:val="28"/>
          <w:szCs w:val="28"/>
        </w:rPr>
        <w:t xml:space="preserve"> Учитель показывает составные части по таблице или экрану.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915" w:rsidRDefault="00840B3E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4B7223">
        <w:rPr>
          <w:rFonts w:ascii="Times New Roman" w:hAnsi="Times New Roman" w:cs="Times New Roman"/>
          <w:sz w:val="28"/>
          <w:szCs w:val="28"/>
        </w:rPr>
        <w:t>работы является</w:t>
      </w:r>
      <w:r>
        <w:rPr>
          <w:rFonts w:ascii="Times New Roman" w:hAnsi="Times New Roman" w:cs="Times New Roman"/>
          <w:sz w:val="28"/>
          <w:szCs w:val="28"/>
        </w:rPr>
        <w:t xml:space="preserve"> заполненная таблица: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6"/>
        <w:gridCol w:w="3176"/>
        <w:gridCol w:w="3782"/>
      </w:tblGrid>
      <w:tr w:rsidR="00840B3E" w:rsidRPr="009B6BFE" w:rsidTr="0072121A">
        <w:tc>
          <w:tcPr>
            <w:tcW w:w="2943" w:type="dxa"/>
          </w:tcPr>
          <w:p w:rsidR="00840B3E" w:rsidRPr="009B6BFE" w:rsidRDefault="00840B3E" w:rsidP="00111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FE">
              <w:rPr>
                <w:rFonts w:ascii="Times New Roman" w:hAnsi="Times New Roman" w:cs="Times New Roman"/>
                <w:sz w:val="28"/>
                <w:szCs w:val="28"/>
              </w:rPr>
              <w:t>Название структуры</w:t>
            </w:r>
          </w:p>
        </w:tc>
        <w:tc>
          <w:tcPr>
            <w:tcW w:w="3261" w:type="dxa"/>
          </w:tcPr>
          <w:p w:rsidR="00840B3E" w:rsidRPr="009B6BFE" w:rsidRDefault="00840B3E" w:rsidP="00111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FE">
              <w:rPr>
                <w:rFonts w:ascii="Times New Roman" w:hAnsi="Times New Roman" w:cs="Times New Roman"/>
                <w:sz w:val="28"/>
                <w:szCs w:val="28"/>
              </w:rPr>
              <w:t>Составные части</w:t>
            </w:r>
          </w:p>
        </w:tc>
        <w:tc>
          <w:tcPr>
            <w:tcW w:w="3934" w:type="dxa"/>
          </w:tcPr>
          <w:p w:rsidR="00840B3E" w:rsidRPr="009B6BFE" w:rsidRDefault="00840B3E" w:rsidP="00111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FE">
              <w:rPr>
                <w:rFonts w:ascii="Times New Roman" w:hAnsi="Times New Roman" w:cs="Times New Roman"/>
                <w:sz w:val="28"/>
                <w:szCs w:val="28"/>
              </w:rPr>
              <w:t>Выполняемые функции</w:t>
            </w:r>
          </w:p>
        </w:tc>
      </w:tr>
      <w:tr w:rsidR="00840B3E" w:rsidRPr="009B6BFE" w:rsidTr="0072121A">
        <w:tc>
          <w:tcPr>
            <w:tcW w:w="2943" w:type="dxa"/>
          </w:tcPr>
          <w:p w:rsidR="00840B3E" w:rsidRPr="00840B3E" w:rsidRDefault="00840B3E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3E">
              <w:rPr>
                <w:rFonts w:ascii="Times New Roman" w:hAnsi="Times New Roman" w:cs="Times New Roman"/>
                <w:sz w:val="28"/>
                <w:szCs w:val="28"/>
              </w:rPr>
              <w:t>Наружная фиброзная оболочка</w:t>
            </w:r>
          </w:p>
        </w:tc>
        <w:tc>
          <w:tcPr>
            <w:tcW w:w="3261" w:type="dxa"/>
          </w:tcPr>
          <w:p w:rsidR="00840B3E" w:rsidRPr="00840B3E" w:rsidRDefault="00840B3E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3E">
              <w:rPr>
                <w:rFonts w:ascii="Times New Roman" w:hAnsi="Times New Roman" w:cs="Times New Roman"/>
                <w:sz w:val="28"/>
                <w:szCs w:val="28"/>
              </w:rPr>
              <w:t>А) белая склера</w:t>
            </w:r>
          </w:p>
          <w:p w:rsidR="00840B3E" w:rsidRPr="009B6BFE" w:rsidRDefault="00840B3E" w:rsidP="0011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3E">
              <w:rPr>
                <w:rFonts w:ascii="Times New Roman" w:hAnsi="Times New Roman" w:cs="Times New Roman"/>
                <w:sz w:val="28"/>
                <w:szCs w:val="28"/>
              </w:rPr>
              <w:t>Б) прозрачная роговица</w:t>
            </w:r>
          </w:p>
        </w:tc>
        <w:tc>
          <w:tcPr>
            <w:tcW w:w="3934" w:type="dxa"/>
          </w:tcPr>
          <w:p w:rsidR="00840B3E" w:rsidRDefault="00840B3E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B3E">
              <w:rPr>
                <w:rFonts w:ascii="Times New Roman" w:hAnsi="Times New Roman" w:cs="Times New Roman"/>
                <w:sz w:val="28"/>
                <w:szCs w:val="28"/>
              </w:rPr>
              <w:t>Защищает и придаёт форму</w:t>
            </w:r>
          </w:p>
          <w:p w:rsidR="001410D2" w:rsidRPr="00840B3E" w:rsidRDefault="001410D2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Преломляет световые лучи</w:t>
            </w:r>
          </w:p>
        </w:tc>
      </w:tr>
      <w:tr w:rsidR="001410D2" w:rsidRPr="009B6BFE" w:rsidTr="0072121A">
        <w:tc>
          <w:tcPr>
            <w:tcW w:w="2943" w:type="dxa"/>
          </w:tcPr>
          <w:p w:rsidR="001410D2" w:rsidRPr="00840B3E" w:rsidRDefault="001410D2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сосудистая оболочка</w:t>
            </w:r>
          </w:p>
        </w:tc>
        <w:tc>
          <w:tcPr>
            <w:tcW w:w="3261" w:type="dxa"/>
          </w:tcPr>
          <w:p w:rsidR="001410D2" w:rsidRDefault="001410D2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собственно сосудистая</w:t>
            </w:r>
          </w:p>
          <w:p w:rsidR="001410D2" w:rsidRDefault="001410D2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радужка</w:t>
            </w:r>
          </w:p>
          <w:p w:rsidR="001410D2" w:rsidRDefault="001410D2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0D2" w:rsidRPr="004B7223" w:rsidRDefault="001410D2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223">
              <w:rPr>
                <w:rFonts w:ascii="Times New Roman" w:hAnsi="Times New Roman" w:cs="Times New Roman"/>
                <w:sz w:val="28"/>
                <w:szCs w:val="28"/>
              </w:rPr>
              <w:t>В) зрачок</w:t>
            </w:r>
            <w:r w:rsidR="00D71045" w:rsidRPr="004B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1410D2" w:rsidRDefault="001410D2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Питает глаз</w:t>
            </w:r>
          </w:p>
          <w:p w:rsidR="001410D2" w:rsidRDefault="001410D2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 пигмент, который придаёт цвет глазу</w:t>
            </w:r>
          </w:p>
          <w:p w:rsidR="001410D2" w:rsidRPr="00840B3E" w:rsidRDefault="001410D2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Регулирует количество поступающего света в глаз</w:t>
            </w:r>
          </w:p>
        </w:tc>
      </w:tr>
      <w:tr w:rsidR="001410D2" w:rsidRPr="009B6BFE" w:rsidTr="0072121A">
        <w:tc>
          <w:tcPr>
            <w:tcW w:w="2943" w:type="dxa"/>
          </w:tcPr>
          <w:p w:rsidR="001410D2" w:rsidRDefault="001410D2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ядро глаза</w:t>
            </w:r>
          </w:p>
        </w:tc>
        <w:tc>
          <w:tcPr>
            <w:tcW w:w="3261" w:type="dxa"/>
          </w:tcPr>
          <w:p w:rsidR="001410D2" w:rsidRDefault="001410D2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хрусталик – двояковыпуклая линза</w:t>
            </w:r>
          </w:p>
          <w:p w:rsidR="001410D2" w:rsidRDefault="001410D2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камеры глаза с водянистой влагой</w:t>
            </w:r>
          </w:p>
          <w:p w:rsidR="001410D2" w:rsidRDefault="001410D2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стекловидное тело</w:t>
            </w:r>
          </w:p>
        </w:tc>
        <w:tc>
          <w:tcPr>
            <w:tcW w:w="3934" w:type="dxa"/>
          </w:tcPr>
          <w:p w:rsidR="001410D2" w:rsidRDefault="001410D2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0D2">
              <w:rPr>
                <w:rFonts w:ascii="Times New Roman" w:hAnsi="Times New Roman" w:cs="Times New Roman"/>
                <w:sz w:val="28"/>
                <w:szCs w:val="28"/>
              </w:rPr>
              <w:t>Преломляет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фокусирует</w:t>
            </w:r>
            <w:r w:rsidRPr="001410D2">
              <w:rPr>
                <w:rFonts w:ascii="Times New Roman" w:hAnsi="Times New Roman" w:cs="Times New Roman"/>
                <w:sz w:val="28"/>
                <w:szCs w:val="28"/>
              </w:rPr>
              <w:t xml:space="preserve"> световые лучи</w:t>
            </w:r>
          </w:p>
          <w:p w:rsidR="001410D2" w:rsidRDefault="001410D2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роговицы и хрусталика</w:t>
            </w:r>
          </w:p>
          <w:p w:rsidR="001410D2" w:rsidRDefault="001410D2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0D2">
              <w:rPr>
                <w:rFonts w:ascii="Times New Roman" w:hAnsi="Times New Roman" w:cs="Times New Roman"/>
                <w:sz w:val="28"/>
                <w:szCs w:val="28"/>
              </w:rPr>
              <w:t xml:space="preserve">Придаёт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глазу </w:t>
            </w:r>
            <w:r w:rsidRPr="001410D2">
              <w:rPr>
                <w:rFonts w:ascii="Times New Roman" w:hAnsi="Times New Roman" w:cs="Times New Roman"/>
                <w:sz w:val="28"/>
                <w:szCs w:val="28"/>
              </w:rPr>
              <w:t>форму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10D2" w:rsidRPr="009B6BFE" w:rsidTr="0072121A">
        <w:tc>
          <w:tcPr>
            <w:tcW w:w="2943" w:type="dxa"/>
          </w:tcPr>
          <w:p w:rsidR="001410D2" w:rsidRDefault="001410D2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оболочка </w:t>
            </w:r>
            <w:r w:rsidR="0072121A">
              <w:rPr>
                <w:rFonts w:ascii="Times New Roman" w:hAnsi="Times New Roman" w:cs="Times New Roman"/>
                <w:sz w:val="28"/>
                <w:szCs w:val="28"/>
              </w:rPr>
              <w:t>– сетчатка с фоторецепторами</w:t>
            </w:r>
          </w:p>
        </w:tc>
        <w:tc>
          <w:tcPr>
            <w:tcW w:w="3261" w:type="dxa"/>
          </w:tcPr>
          <w:p w:rsidR="001410D2" w:rsidRDefault="0072121A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палочки - 125 млн.</w:t>
            </w:r>
          </w:p>
          <w:p w:rsidR="0072121A" w:rsidRDefault="0072121A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колбочки - 6 млн.</w:t>
            </w:r>
          </w:p>
          <w:p w:rsidR="004B7223" w:rsidRDefault="004B7223" w:rsidP="0011192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2121A" w:rsidRDefault="0072121A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жёлтое пятно (колбочки)</w:t>
            </w:r>
          </w:p>
          <w:p w:rsidR="0072121A" w:rsidRDefault="0072121A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слепое пятно (нет рецепторов)</w:t>
            </w:r>
          </w:p>
        </w:tc>
        <w:tc>
          <w:tcPr>
            <w:tcW w:w="3934" w:type="dxa"/>
          </w:tcPr>
          <w:p w:rsidR="001410D2" w:rsidRDefault="0072121A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Формируют сумеречное зрение (чёрно-белое)</w:t>
            </w:r>
          </w:p>
          <w:p w:rsidR="0072121A" w:rsidRDefault="0072121A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дневное (цветовое) зрение</w:t>
            </w:r>
          </w:p>
          <w:p w:rsidR="0072121A" w:rsidRDefault="0072121A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наилучшего видения</w:t>
            </w:r>
          </w:p>
          <w:p w:rsidR="0072121A" w:rsidRPr="001410D2" w:rsidRDefault="0072121A" w:rsidP="0011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выхода зрительного нерва</w:t>
            </w:r>
          </w:p>
        </w:tc>
      </w:tr>
    </w:tbl>
    <w:p w:rsidR="00840B3E" w:rsidRDefault="0072121A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4D7">
        <w:rPr>
          <w:rFonts w:ascii="Times New Roman" w:hAnsi="Times New Roman" w:cs="Times New Roman"/>
          <w:sz w:val="28"/>
          <w:szCs w:val="28"/>
        </w:rPr>
        <w:t xml:space="preserve">После заполнения </w:t>
      </w:r>
      <w:r w:rsidR="00D744D7" w:rsidRPr="00D744D7">
        <w:rPr>
          <w:rFonts w:ascii="Times New Roman" w:hAnsi="Times New Roman" w:cs="Times New Roman"/>
          <w:sz w:val="28"/>
          <w:szCs w:val="28"/>
        </w:rPr>
        <w:t>второго пункта таблицы «С</w:t>
      </w:r>
      <w:r w:rsidRPr="00D744D7">
        <w:rPr>
          <w:rFonts w:ascii="Times New Roman" w:hAnsi="Times New Roman" w:cs="Times New Roman"/>
          <w:sz w:val="28"/>
          <w:szCs w:val="28"/>
        </w:rPr>
        <w:t>редн</w:t>
      </w:r>
      <w:r w:rsidR="00D744D7" w:rsidRPr="00D744D7">
        <w:rPr>
          <w:rFonts w:ascii="Times New Roman" w:hAnsi="Times New Roman" w:cs="Times New Roman"/>
          <w:sz w:val="28"/>
          <w:szCs w:val="28"/>
        </w:rPr>
        <w:t>яя</w:t>
      </w:r>
      <w:r w:rsidRPr="00D744D7">
        <w:rPr>
          <w:rFonts w:ascii="Times New Roman" w:hAnsi="Times New Roman" w:cs="Times New Roman"/>
          <w:sz w:val="28"/>
          <w:szCs w:val="28"/>
        </w:rPr>
        <w:t xml:space="preserve"> </w:t>
      </w:r>
      <w:r w:rsidR="00D744D7" w:rsidRPr="00D744D7">
        <w:rPr>
          <w:rFonts w:ascii="Times New Roman" w:hAnsi="Times New Roman" w:cs="Times New Roman"/>
          <w:sz w:val="28"/>
          <w:szCs w:val="28"/>
        </w:rPr>
        <w:t xml:space="preserve">сосудистая </w:t>
      </w:r>
      <w:r w:rsidRPr="00D744D7">
        <w:rPr>
          <w:rFonts w:ascii="Times New Roman" w:hAnsi="Times New Roman" w:cs="Times New Roman"/>
          <w:sz w:val="28"/>
          <w:szCs w:val="28"/>
        </w:rPr>
        <w:t>оболочк</w:t>
      </w:r>
      <w:r w:rsidR="00D744D7" w:rsidRPr="00D744D7">
        <w:rPr>
          <w:rFonts w:ascii="Times New Roman" w:hAnsi="Times New Roman" w:cs="Times New Roman"/>
          <w:sz w:val="28"/>
          <w:szCs w:val="28"/>
        </w:rPr>
        <w:t>а»</w:t>
      </w:r>
      <w:r w:rsidR="00D744D7">
        <w:rPr>
          <w:rFonts w:ascii="Times New Roman" w:hAnsi="Times New Roman" w:cs="Times New Roman"/>
          <w:sz w:val="28"/>
          <w:szCs w:val="28"/>
        </w:rPr>
        <w:t xml:space="preserve"> </w:t>
      </w:r>
      <w:r w:rsidR="00D71045">
        <w:rPr>
          <w:rFonts w:ascii="Times New Roman" w:hAnsi="Times New Roman" w:cs="Times New Roman"/>
          <w:sz w:val="28"/>
          <w:szCs w:val="28"/>
        </w:rPr>
        <w:t>выполняется опыт 1 «Изучение реакции зрачка на свет» по инструктивной карточке</w:t>
      </w:r>
      <w:r w:rsidR="00D744D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D71045">
        <w:rPr>
          <w:rFonts w:ascii="Times New Roman" w:hAnsi="Times New Roman" w:cs="Times New Roman"/>
          <w:sz w:val="28"/>
          <w:szCs w:val="28"/>
        </w:rPr>
        <w:t>.</w:t>
      </w:r>
    </w:p>
    <w:p w:rsidR="004B7223" w:rsidRDefault="004B7223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Выполнив опыт, учащиеся отвечают на вопросы и формулируют вывод: зрачки способны рефлекторно сужаться</w:t>
      </w:r>
      <w:r w:rsidR="00CE1998">
        <w:rPr>
          <w:rFonts w:ascii="Times New Roman" w:hAnsi="Times New Roman" w:cs="Times New Roman"/>
          <w:sz w:val="28"/>
          <w:szCs w:val="28"/>
        </w:rPr>
        <w:t xml:space="preserve"> и расширяться, обеспечивая оптимальную освещённость сетчатки.</w:t>
      </w:r>
    </w:p>
    <w:p w:rsidR="001261DB" w:rsidRDefault="00CE1998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998">
        <w:rPr>
          <w:rFonts w:ascii="Times New Roman" w:hAnsi="Times New Roman" w:cs="Times New Roman"/>
          <w:sz w:val="28"/>
          <w:szCs w:val="28"/>
        </w:rPr>
        <w:t>Рассмотрите электронную фотографию сетчатки. Ответьте на вопрос: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61DB" w:rsidRPr="001261DB">
        <w:rPr>
          <w:rFonts w:ascii="Times New Roman" w:hAnsi="Times New Roman" w:cs="Times New Roman"/>
          <w:sz w:val="28"/>
          <w:szCs w:val="28"/>
        </w:rPr>
        <w:t>Какого цвета палочки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261DB" w:rsidRPr="001261DB">
        <w:rPr>
          <w:rFonts w:ascii="Times New Roman" w:hAnsi="Times New Roman" w:cs="Times New Roman"/>
          <w:sz w:val="28"/>
          <w:szCs w:val="28"/>
        </w:rPr>
        <w:t>колбочки?</w:t>
      </w:r>
      <w:r w:rsidR="00126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920" w:rsidRDefault="00CE1998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строения сетчатки</w:t>
      </w:r>
      <w:r w:rsidR="00D744D7">
        <w:rPr>
          <w:rFonts w:ascii="Times New Roman" w:hAnsi="Times New Roman" w:cs="Times New Roman"/>
          <w:sz w:val="28"/>
          <w:szCs w:val="28"/>
        </w:rPr>
        <w:t xml:space="preserve"> глаза</w:t>
      </w:r>
      <w:r>
        <w:rPr>
          <w:rFonts w:ascii="Times New Roman" w:hAnsi="Times New Roman" w:cs="Times New Roman"/>
          <w:sz w:val="28"/>
          <w:szCs w:val="28"/>
        </w:rPr>
        <w:t xml:space="preserve"> учащиеся находят</w:t>
      </w:r>
      <w:r w:rsidR="001261DB">
        <w:rPr>
          <w:rFonts w:ascii="Times New Roman" w:hAnsi="Times New Roman" w:cs="Times New Roman"/>
          <w:sz w:val="28"/>
          <w:szCs w:val="28"/>
        </w:rPr>
        <w:t xml:space="preserve"> </w:t>
      </w:r>
      <w:r w:rsidR="001261DB" w:rsidRPr="001261DB">
        <w:rPr>
          <w:rFonts w:ascii="Times New Roman" w:hAnsi="Times New Roman" w:cs="Times New Roman"/>
          <w:sz w:val="28"/>
          <w:szCs w:val="28"/>
        </w:rPr>
        <w:t xml:space="preserve">жёлтое </w:t>
      </w:r>
      <w:r w:rsidR="001261DB">
        <w:rPr>
          <w:rFonts w:ascii="Times New Roman" w:hAnsi="Times New Roman" w:cs="Times New Roman"/>
          <w:sz w:val="28"/>
          <w:szCs w:val="28"/>
        </w:rPr>
        <w:t xml:space="preserve">и слепое </w:t>
      </w:r>
      <w:r w:rsidRPr="001261DB">
        <w:rPr>
          <w:rFonts w:ascii="Times New Roman" w:hAnsi="Times New Roman" w:cs="Times New Roman"/>
          <w:sz w:val="28"/>
          <w:szCs w:val="28"/>
        </w:rPr>
        <w:t>пятно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998" w:rsidRPr="003D3798" w:rsidRDefault="00CE1998" w:rsidP="003D37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798">
        <w:rPr>
          <w:rFonts w:ascii="Times New Roman" w:hAnsi="Times New Roman" w:cs="Times New Roman"/>
          <w:i/>
          <w:sz w:val="28"/>
          <w:szCs w:val="28"/>
        </w:rPr>
        <w:t>Объяснение учителя</w:t>
      </w:r>
      <w:r w:rsidR="003D3798" w:rsidRPr="003D3798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3F6920" w:rsidRPr="003D3798">
        <w:rPr>
          <w:rFonts w:ascii="Times New Roman" w:hAnsi="Times New Roman" w:cs="Times New Roman"/>
          <w:i/>
          <w:sz w:val="28"/>
          <w:szCs w:val="28"/>
        </w:rPr>
        <w:t>формир</w:t>
      </w:r>
      <w:r w:rsidR="003D3798" w:rsidRPr="003D3798">
        <w:rPr>
          <w:rFonts w:ascii="Times New Roman" w:hAnsi="Times New Roman" w:cs="Times New Roman"/>
          <w:i/>
          <w:sz w:val="28"/>
          <w:szCs w:val="28"/>
        </w:rPr>
        <w:t>ование</w:t>
      </w:r>
      <w:r w:rsidR="003F6920" w:rsidRPr="003D3798">
        <w:rPr>
          <w:rFonts w:ascii="Times New Roman" w:hAnsi="Times New Roman" w:cs="Times New Roman"/>
          <w:i/>
          <w:sz w:val="28"/>
          <w:szCs w:val="28"/>
        </w:rPr>
        <w:t xml:space="preserve"> изображени</w:t>
      </w:r>
      <w:r w:rsidR="003D3798" w:rsidRPr="003D3798">
        <w:rPr>
          <w:rFonts w:ascii="Times New Roman" w:hAnsi="Times New Roman" w:cs="Times New Roman"/>
          <w:i/>
          <w:sz w:val="28"/>
          <w:szCs w:val="28"/>
        </w:rPr>
        <w:t>я</w:t>
      </w:r>
      <w:r w:rsidR="003F6920" w:rsidRPr="003D3798">
        <w:rPr>
          <w:rFonts w:ascii="Times New Roman" w:hAnsi="Times New Roman" w:cs="Times New Roman"/>
          <w:i/>
          <w:sz w:val="28"/>
          <w:szCs w:val="28"/>
        </w:rPr>
        <w:t xml:space="preserve"> на сетчатке. </w:t>
      </w:r>
    </w:p>
    <w:p w:rsidR="00AA0915" w:rsidRDefault="003F6920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глазном яблоке главными преломляющими средами являются роговица и хрусталик. В результате прохождения через них лучей света на сетчатке фокусируется уменьшенное и перевёрнутое изображение.</w:t>
      </w:r>
      <w:r w:rsidR="003D3798">
        <w:rPr>
          <w:rFonts w:ascii="Times New Roman" w:hAnsi="Times New Roman" w:cs="Times New Roman"/>
          <w:sz w:val="28"/>
          <w:szCs w:val="28"/>
        </w:rPr>
        <w:t xml:space="preserve"> </w:t>
      </w:r>
      <w:r w:rsidR="00D71045">
        <w:rPr>
          <w:rFonts w:ascii="Times New Roman" w:hAnsi="Times New Roman" w:cs="Times New Roman"/>
          <w:sz w:val="28"/>
          <w:szCs w:val="28"/>
        </w:rPr>
        <w:t>Каким же образом мы ясно воспринимаем</w:t>
      </w:r>
      <w:r w:rsidR="004D74D0">
        <w:rPr>
          <w:rFonts w:ascii="Times New Roman" w:hAnsi="Times New Roman" w:cs="Times New Roman"/>
          <w:sz w:val="28"/>
          <w:szCs w:val="28"/>
        </w:rPr>
        <w:t xml:space="preserve"> объекты, которые расположены на разном расстоянии от глаз</w:t>
      </w:r>
      <w:r w:rsidR="003D3798">
        <w:rPr>
          <w:rFonts w:ascii="Times New Roman" w:hAnsi="Times New Roman" w:cs="Times New Roman"/>
          <w:sz w:val="28"/>
          <w:szCs w:val="28"/>
        </w:rPr>
        <w:t>?</w:t>
      </w:r>
      <w:r w:rsidR="004D74D0">
        <w:rPr>
          <w:rFonts w:ascii="Times New Roman" w:hAnsi="Times New Roman" w:cs="Times New Roman"/>
          <w:sz w:val="28"/>
          <w:szCs w:val="28"/>
        </w:rPr>
        <w:t xml:space="preserve"> В основе этого удивительного явления </w:t>
      </w:r>
      <w:r w:rsidR="004D74D0" w:rsidRPr="003F6920">
        <w:rPr>
          <w:rFonts w:ascii="Times New Roman" w:hAnsi="Times New Roman" w:cs="Times New Roman"/>
          <w:sz w:val="28"/>
          <w:szCs w:val="28"/>
          <w:u w:val="single"/>
        </w:rPr>
        <w:t>аккомодации</w:t>
      </w:r>
      <w:r w:rsidR="004D74D0" w:rsidRPr="003D3798">
        <w:rPr>
          <w:rFonts w:ascii="Times New Roman" w:hAnsi="Times New Roman" w:cs="Times New Roman"/>
          <w:sz w:val="28"/>
          <w:szCs w:val="28"/>
        </w:rPr>
        <w:t xml:space="preserve"> </w:t>
      </w:r>
      <w:r w:rsidR="004D74D0">
        <w:rPr>
          <w:rFonts w:ascii="Times New Roman" w:hAnsi="Times New Roman" w:cs="Times New Roman"/>
          <w:sz w:val="28"/>
          <w:szCs w:val="28"/>
        </w:rPr>
        <w:t>лежит способность хрусталика изменять свою кривизну.</w:t>
      </w:r>
    </w:p>
    <w:p w:rsidR="00593021" w:rsidRDefault="00593021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это работает, </w:t>
      </w:r>
      <w:r w:rsidR="00CE19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убеди</w:t>
      </w:r>
      <w:r w:rsidR="00CE1998">
        <w:rPr>
          <w:rFonts w:ascii="Times New Roman" w:hAnsi="Times New Roman" w:cs="Times New Roman"/>
          <w:sz w:val="28"/>
          <w:szCs w:val="28"/>
        </w:rPr>
        <w:t>тесь</w:t>
      </w:r>
      <w:r>
        <w:rPr>
          <w:rFonts w:ascii="Times New Roman" w:hAnsi="Times New Roman" w:cs="Times New Roman"/>
          <w:sz w:val="28"/>
          <w:szCs w:val="28"/>
        </w:rPr>
        <w:t xml:space="preserve"> при выполн</w:t>
      </w:r>
      <w:r w:rsidRPr="005930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593021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 2</w:t>
      </w:r>
      <w:r w:rsidRPr="005930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593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функций хрусталика</w:t>
      </w:r>
      <w:r w:rsidRPr="00593021">
        <w:rPr>
          <w:rFonts w:ascii="Times New Roman" w:hAnsi="Times New Roman" w:cs="Times New Roman"/>
          <w:sz w:val="28"/>
          <w:szCs w:val="28"/>
        </w:rPr>
        <w:t>» по инструктивной карточке.</w:t>
      </w:r>
    </w:p>
    <w:p w:rsidR="00593021" w:rsidRPr="003D3798" w:rsidRDefault="00593021" w:rsidP="003D37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798">
        <w:rPr>
          <w:rFonts w:ascii="Times New Roman" w:hAnsi="Times New Roman" w:cs="Times New Roman"/>
          <w:i/>
          <w:sz w:val="28"/>
          <w:szCs w:val="28"/>
        </w:rPr>
        <w:t>Ответы на вопросы</w:t>
      </w:r>
      <w:r w:rsidR="0067595E" w:rsidRPr="003D3798">
        <w:rPr>
          <w:rFonts w:ascii="Times New Roman" w:hAnsi="Times New Roman" w:cs="Times New Roman"/>
          <w:i/>
          <w:sz w:val="28"/>
          <w:szCs w:val="28"/>
        </w:rPr>
        <w:t xml:space="preserve"> инструктивной карточки.</w:t>
      </w:r>
    </w:p>
    <w:p w:rsidR="0067595E" w:rsidRDefault="00D20E9F" w:rsidP="003D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строят</w:t>
      </w:r>
      <w:r w:rsidR="0067595E">
        <w:rPr>
          <w:rFonts w:ascii="Times New Roman" w:hAnsi="Times New Roman" w:cs="Times New Roman"/>
          <w:sz w:val="28"/>
          <w:szCs w:val="28"/>
        </w:rPr>
        <w:t xml:space="preserve"> модель</w:t>
      </w:r>
      <w:r w:rsidR="0067595E" w:rsidRPr="0067595E">
        <w:t xml:space="preserve"> </w:t>
      </w:r>
      <w:r w:rsidR="0067595E">
        <w:rPr>
          <w:rFonts w:ascii="Times New Roman" w:hAnsi="Times New Roman" w:cs="Times New Roman"/>
          <w:sz w:val="28"/>
          <w:szCs w:val="28"/>
        </w:rPr>
        <w:t>формирования</w:t>
      </w:r>
      <w:r w:rsidR="0067595E" w:rsidRPr="0067595E">
        <w:rPr>
          <w:rFonts w:ascii="Times New Roman" w:hAnsi="Times New Roman" w:cs="Times New Roman"/>
          <w:sz w:val="28"/>
          <w:szCs w:val="28"/>
        </w:rPr>
        <w:t xml:space="preserve"> изображения на сетчатке</w:t>
      </w:r>
      <w:r w:rsidR="0067595E">
        <w:rPr>
          <w:rFonts w:ascii="Times New Roman" w:hAnsi="Times New Roman" w:cs="Times New Roman"/>
          <w:sz w:val="28"/>
          <w:szCs w:val="28"/>
        </w:rPr>
        <w:t>.</w:t>
      </w:r>
    </w:p>
    <w:p w:rsidR="00AA0915" w:rsidRDefault="00D20E9F" w:rsidP="003D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выступают </w:t>
      </w:r>
      <w:r w:rsidRPr="00D744D7">
        <w:rPr>
          <w:rFonts w:ascii="Times New Roman" w:hAnsi="Times New Roman" w:cs="Times New Roman"/>
          <w:sz w:val="28"/>
          <w:szCs w:val="28"/>
        </w:rPr>
        <w:t>в ролях (по 1 учащемуся на роль)</w:t>
      </w:r>
      <w:r w:rsidR="0067595E" w:rsidRPr="00D744D7">
        <w:rPr>
          <w:rFonts w:ascii="Times New Roman" w:hAnsi="Times New Roman" w:cs="Times New Roman"/>
          <w:sz w:val="28"/>
          <w:szCs w:val="28"/>
        </w:rPr>
        <w:t>:</w:t>
      </w:r>
    </w:p>
    <w:p w:rsidR="0067595E" w:rsidRPr="0067595E" w:rsidRDefault="0067595E" w:rsidP="003D379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95E">
        <w:rPr>
          <w:rFonts w:ascii="Times New Roman" w:hAnsi="Times New Roman" w:cs="Times New Roman"/>
          <w:sz w:val="28"/>
          <w:szCs w:val="28"/>
        </w:rPr>
        <w:t>Изображение/свет</w:t>
      </w:r>
      <w:r>
        <w:rPr>
          <w:rFonts w:ascii="Times New Roman" w:hAnsi="Times New Roman" w:cs="Times New Roman"/>
          <w:sz w:val="28"/>
          <w:szCs w:val="28"/>
        </w:rPr>
        <w:t xml:space="preserve"> – в руках большой рисунок</w:t>
      </w:r>
    </w:p>
    <w:p w:rsidR="0067595E" w:rsidRDefault="0067595E" w:rsidP="003D379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95E">
        <w:rPr>
          <w:rFonts w:ascii="Times New Roman" w:hAnsi="Times New Roman" w:cs="Times New Roman"/>
          <w:sz w:val="28"/>
          <w:szCs w:val="28"/>
        </w:rPr>
        <w:t>Роговица</w:t>
      </w:r>
      <w:r>
        <w:rPr>
          <w:rFonts w:ascii="Times New Roman" w:hAnsi="Times New Roman" w:cs="Times New Roman"/>
          <w:sz w:val="28"/>
          <w:szCs w:val="28"/>
        </w:rPr>
        <w:t xml:space="preserve"> - выпуклая</w:t>
      </w:r>
    </w:p>
    <w:p w:rsidR="0067595E" w:rsidRDefault="0067595E" w:rsidP="003D379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Зрачок – отверстие/круг</w:t>
      </w:r>
    </w:p>
    <w:p w:rsidR="0067595E" w:rsidRDefault="0067595E" w:rsidP="003D379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Хрусталик – руки на бёдра</w:t>
      </w:r>
    </w:p>
    <w:p w:rsidR="0067595E" w:rsidRDefault="0067595E" w:rsidP="003D379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Сетчатка </w:t>
      </w:r>
      <w:r w:rsidRPr="0067595E">
        <w:rPr>
          <w:rFonts w:ascii="Times New Roman" w:hAnsi="Times New Roman" w:cs="Times New Roman"/>
          <w:sz w:val="28"/>
          <w:szCs w:val="28"/>
        </w:rPr>
        <w:t xml:space="preserve">– в руках </w:t>
      </w:r>
      <w:r>
        <w:rPr>
          <w:rFonts w:ascii="Times New Roman" w:hAnsi="Times New Roman" w:cs="Times New Roman"/>
          <w:sz w:val="28"/>
          <w:szCs w:val="28"/>
        </w:rPr>
        <w:t>малы</w:t>
      </w:r>
      <w:r w:rsidRPr="0067595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перевёрнутый</w:t>
      </w:r>
      <w:r w:rsidRPr="0067595E">
        <w:rPr>
          <w:rFonts w:ascii="Times New Roman" w:hAnsi="Times New Roman" w:cs="Times New Roman"/>
          <w:sz w:val="28"/>
          <w:szCs w:val="28"/>
        </w:rPr>
        <w:t xml:space="preserve"> рисунок</w:t>
      </w:r>
    </w:p>
    <w:p w:rsidR="0067595E" w:rsidRDefault="0067595E" w:rsidP="003D379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Зрительный нерв – руки в стороны, двигаются волнообразно</w:t>
      </w:r>
    </w:p>
    <w:p w:rsidR="0067595E" w:rsidRDefault="0067595E" w:rsidP="003D379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Затылочная доля коры больших полушарий </w:t>
      </w:r>
      <w:r w:rsidRPr="0067595E">
        <w:rPr>
          <w:rFonts w:ascii="Times New Roman" w:hAnsi="Times New Roman" w:cs="Times New Roman"/>
          <w:sz w:val="28"/>
          <w:szCs w:val="28"/>
        </w:rPr>
        <w:t>– в руках большой рисунок</w:t>
      </w:r>
    </w:p>
    <w:p w:rsidR="00C179F8" w:rsidRDefault="00C90E2F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179F8">
        <w:rPr>
          <w:rFonts w:ascii="Times New Roman" w:hAnsi="Times New Roman" w:cs="Times New Roman"/>
          <w:sz w:val="28"/>
          <w:szCs w:val="28"/>
        </w:rPr>
        <w:t xml:space="preserve">акие изменения произойдут, если предмет рассматриваем вблизи? </w:t>
      </w:r>
      <w:r w:rsidR="00D20E9F">
        <w:rPr>
          <w:rFonts w:ascii="Times New Roman" w:hAnsi="Times New Roman" w:cs="Times New Roman"/>
          <w:sz w:val="28"/>
          <w:szCs w:val="28"/>
        </w:rPr>
        <w:t xml:space="preserve">(Учащийся в роли хрусталика  принимает положение – руки на бёдра, то есть хрусталик выпуклый) </w:t>
      </w:r>
      <w:r w:rsidR="00C179F8">
        <w:rPr>
          <w:rFonts w:ascii="Times New Roman" w:hAnsi="Times New Roman" w:cs="Times New Roman"/>
          <w:sz w:val="28"/>
          <w:szCs w:val="28"/>
        </w:rPr>
        <w:t xml:space="preserve">А если </w:t>
      </w:r>
      <w:r w:rsidR="00D20E9F">
        <w:rPr>
          <w:rFonts w:ascii="Times New Roman" w:hAnsi="Times New Roman" w:cs="Times New Roman"/>
          <w:sz w:val="28"/>
          <w:szCs w:val="28"/>
        </w:rPr>
        <w:t xml:space="preserve">предмет в дали? (Руки опускаются вдоль туловища,  то есть </w:t>
      </w:r>
      <w:r w:rsidR="00C179F8">
        <w:rPr>
          <w:rFonts w:ascii="Times New Roman" w:hAnsi="Times New Roman" w:cs="Times New Roman"/>
          <w:sz w:val="28"/>
          <w:szCs w:val="28"/>
        </w:rPr>
        <w:t>хрусталик</w:t>
      </w:r>
      <w:r w:rsidR="00D20E9F">
        <w:rPr>
          <w:rFonts w:ascii="Times New Roman" w:hAnsi="Times New Roman" w:cs="Times New Roman"/>
          <w:sz w:val="28"/>
          <w:szCs w:val="28"/>
        </w:rPr>
        <w:t xml:space="preserve">  уплощён</w:t>
      </w:r>
      <w:r w:rsidR="00C179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6A" w:rsidRDefault="00C179F8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знаете, что в сутках есть день и ночь</w:t>
      </w:r>
      <w:r w:rsidR="003D3798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видеть необходимо при разном освещении. Как мы выяснили ранее, в сетчатке присутствуют рецепторы двух типов. Скажите</w:t>
      </w:r>
      <w:r w:rsidR="006C5C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при хорошем </w:t>
      </w:r>
      <w:r w:rsidR="00691A7D">
        <w:rPr>
          <w:rFonts w:ascii="Times New Roman" w:hAnsi="Times New Roman" w:cs="Times New Roman"/>
          <w:sz w:val="28"/>
          <w:szCs w:val="28"/>
        </w:rPr>
        <w:t xml:space="preserve">ярком </w:t>
      </w:r>
      <w:r>
        <w:rPr>
          <w:rFonts w:ascii="Times New Roman" w:hAnsi="Times New Roman" w:cs="Times New Roman"/>
          <w:sz w:val="28"/>
          <w:szCs w:val="28"/>
        </w:rPr>
        <w:t>свете</w:t>
      </w:r>
      <w:r w:rsidR="006C5C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будут работать рецепторы</w:t>
      </w:r>
      <w:r w:rsidR="00691A7D">
        <w:rPr>
          <w:rFonts w:ascii="Times New Roman" w:hAnsi="Times New Roman" w:cs="Times New Roman"/>
          <w:sz w:val="28"/>
          <w:szCs w:val="28"/>
        </w:rPr>
        <w:t xml:space="preserve"> и какова особенность изображения</w:t>
      </w:r>
      <w:r w:rsidR="006C5C6A">
        <w:rPr>
          <w:rFonts w:ascii="Times New Roman" w:hAnsi="Times New Roman" w:cs="Times New Roman"/>
          <w:sz w:val="28"/>
          <w:szCs w:val="28"/>
        </w:rPr>
        <w:t>?</w:t>
      </w:r>
      <w:r w:rsidR="00C90E2F">
        <w:rPr>
          <w:rFonts w:ascii="Times New Roman" w:hAnsi="Times New Roman" w:cs="Times New Roman"/>
          <w:sz w:val="28"/>
          <w:szCs w:val="28"/>
        </w:rPr>
        <w:t xml:space="preserve"> </w:t>
      </w:r>
      <w:r w:rsidR="00691A7D">
        <w:rPr>
          <w:rFonts w:ascii="Times New Roman" w:hAnsi="Times New Roman" w:cs="Times New Roman"/>
          <w:sz w:val="28"/>
          <w:szCs w:val="28"/>
        </w:rPr>
        <w:t>При слабом</w:t>
      </w:r>
      <w:r w:rsidR="006C5C6A">
        <w:rPr>
          <w:rFonts w:ascii="Times New Roman" w:hAnsi="Times New Roman" w:cs="Times New Roman"/>
          <w:sz w:val="28"/>
          <w:szCs w:val="28"/>
        </w:rPr>
        <w:t xml:space="preserve"> тусклом освещении функционируют рецепторы … и образ будет … цвета. </w:t>
      </w:r>
    </w:p>
    <w:p w:rsidR="006C5C6A" w:rsidRDefault="006C5C6A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партах </w:t>
      </w:r>
      <w:r w:rsidR="003D3798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рисунка машин, возьмите себе по одной. Сейчас на экране будут меняться фотографии с определённым временем суток. На каждое изображение должны встать те, у кого</w:t>
      </w:r>
      <w:r w:rsidR="0085005A">
        <w:rPr>
          <w:rFonts w:ascii="Times New Roman" w:hAnsi="Times New Roman" w:cs="Times New Roman"/>
          <w:sz w:val="28"/>
          <w:szCs w:val="28"/>
        </w:rPr>
        <w:t xml:space="preserve">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05A">
        <w:rPr>
          <w:rFonts w:ascii="Times New Roman" w:hAnsi="Times New Roman" w:cs="Times New Roman"/>
          <w:sz w:val="28"/>
          <w:szCs w:val="28"/>
        </w:rPr>
        <w:t xml:space="preserve">данному освещению </w:t>
      </w:r>
      <w:r>
        <w:rPr>
          <w:rFonts w:ascii="Times New Roman" w:hAnsi="Times New Roman" w:cs="Times New Roman"/>
          <w:sz w:val="28"/>
          <w:szCs w:val="28"/>
        </w:rPr>
        <w:t>рисунок машинки</w:t>
      </w:r>
      <w:r w:rsidR="00C90E2F">
        <w:rPr>
          <w:rFonts w:ascii="Times New Roman" w:hAnsi="Times New Roman" w:cs="Times New Roman"/>
          <w:sz w:val="28"/>
          <w:szCs w:val="28"/>
        </w:rPr>
        <w:t xml:space="preserve"> (то</w:t>
      </w:r>
      <w:r w:rsidR="0085005A">
        <w:rPr>
          <w:rFonts w:ascii="Times New Roman" w:hAnsi="Times New Roman" w:cs="Times New Roman"/>
          <w:sz w:val="28"/>
          <w:szCs w:val="28"/>
        </w:rPr>
        <w:t>,</w:t>
      </w:r>
      <w:r w:rsidR="00C90E2F">
        <w:rPr>
          <w:rFonts w:ascii="Times New Roman" w:hAnsi="Times New Roman" w:cs="Times New Roman"/>
          <w:sz w:val="28"/>
          <w:szCs w:val="28"/>
        </w:rPr>
        <w:t xml:space="preserve"> что мы видим)</w:t>
      </w:r>
      <w:r w:rsidR="003D3798">
        <w:rPr>
          <w:rFonts w:ascii="Times New Roman" w:hAnsi="Times New Roman" w:cs="Times New Roman"/>
          <w:sz w:val="28"/>
          <w:szCs w:val="28"/>
        </w:rPr>
        <w:t>.</w:t>
      </w:r>
    </w:p>
    <w:p w:rsidR="0085005A" w:rsidRPr="00C179F8" w:rsidRDefault="003D3798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85005A">
        <w:rPr>
          <w:rFonts w:ascii="Times New Roman" w:hAnsi="Times New Roman" w:cs="Times New Roman"/>
          <w:sz w:val="28"/>
          <w:szCs w:val="28"/>
        </w:rPr>
        <w:t>Мы с вами, как и все 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005A">
        <w:rPr>
          <w:rFonts w:ascii="Times New Roman" w:hAnsi="Times New Roman" w:cs="Times New Roman"/>
          <w:sz w:val="28"/>
          <w:szCs w:val="28"/>
        </w:rPr>
        <w:t xml:space="preserve"> являемся частью животного мира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1A7D">
        <w:rPr>
          <w:rFonts w:ascii="Times New Roman" w:hAnsi="Times New Roman" w:cs="Times New Roman"/>
          <w:sz w:val="28"/>
          <w:szCs w:val="28"/>
        </w:rPr>
        <w:t xml:space="preserve">Кто </w:t>
      </w:r>
      <w:r w:rsidR="0085005A">
        <w:rPr>
          <w:rFonts w:ascii="Times New Roman" w:hAnsi="Times New Roman" w:cs="Times New Roman"/>
          <w:sz w:val="28"/>
          <w:szCs w:val="28"/>
        </w:rPr>
        <w:t>изображён</w:t>
      </w:r>
      <w:r w:rsidR="00691A7D">
        <w:rPr>
          <w:rFonts w:ascii="Times New Roman" w:hAnsi="Times New Roman" w:cs="Times New Roman"/>
          <w:sz w:val="28"/>
          <w:szCs w:val="28"/>
        </w:rPr>
        <w:t xml:space="preserve"> на данном слайде</w:t>
      </w:r>
      <w:r w:rsidR="0085005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05A">
        <w:rPr>
          <w:rFonts w:ascii="Times New Roman" w:hAnsi="Times New Roman" w:cs="Times New Roman"/>
          <w:sz w:val="28"/>
          <w:szCs w:val="28"/>
        </w:rPr>
        <w:t>Чем отличается зрение у этих млекопитающих?</w:t>
      </w:r>
    </w:p>
    <w:p w:rsidR="00AA0915" w:rsidRDefault="0085005A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рассказывает о бинокулярном зрении</w:t>
      </w:r>
      <w:r w:rsidR="00D53CB6">
        <w:rPr>
          <w:rFonts w:ascii="Times New Roman" w:hAnsi="Times New Roman" w:cs="Times New Roman"/>
          <w:sz w:val="28"/>
          <w:szCs w:val="28"/>
        </w:rPr>
        <w:t>, на слайде рассматриваем перекрёст зрительных секторов.</w:t>
      </w:r>
    </w:p>
    <w:p w:rsidR="00430F94" w:rsidRDefault="00430F94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CB6" w:rsidRDefault="00430F94" w:rsidP="00D744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0F94">
        <w:rPr>
          <w:rFonts w:ascii="Times New Roman" w:hAnsi="Times New Roman" w:cs="Times New Roman"/>
          <w:sz w:val="28"/>
          <w:szCs w:val="28"/>
          <w:u w:val="single"/>
        </w:rPr>
        <w:t>Закрепление изученного материала: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CB6" w:rsidRDefault="00D53CB6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F94">
        <w:rPr>
          <w:rFonts w:ascii="Times New Roman" w:hAnsi="Times New Roman" w:cs="Times New Roman"/>
          <w:sz w:val="28"/>
          <w:szCs w:val="28"/>
        </w:rPr>
        <w:t>Соотнесите</w:t>
      </w:r>
      <w:r>
        <w:rPr>
          <w:rFonts w:ascii="Times New Roman" w:hAnsi="Times New Roman" w:cs="Times New Roman"/>
          <w:sz w:val="28"/>
          <w:szCs w:val="28"/>
        </w:rPr>
        <w:t xml:space="preserve"> термины и их описание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430F94" w:rsidTr="00430F94">
        <w:tc>
          <w:tcPr>
            <w:tcW w:w="3652" w:type="dxa"/>
          </w:tcPr>
          <w:p w:rsidR="00430F94" w:rsidRPr="00430F94" w:rsidRDefault="00430F94" w:rsidP="0011192C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F94">
              <w:rPr>
                <w:rFonts w:ascii="Times New Roman" w:hAnsi="Times New Roman" w:cs="Times New Roman"/>
                <w:sz w:val="28"/>
                <w:szCs w:val="28"/>
              </w:rPr>
              <w:t>Роговица</w:t>
            </w:r>
          </w:p>
          <w:p w:rsidR="00430F94" w:rsidRPr="00430F94" w:rsidRDefault="00430F94" w:rsidP="0011192C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F94">
              <w:rPr>
                <w:rFonts w:ascii="Times New Roman" w:hAnsi="Times New Roman" w:cs="Times New Roman"/>
                <w:sz w:val="28"/>
                <w:szCs w:val="28"/>
              </w:rPr>
              <w:t>Хрусталик</w:t>
            </w:r>
          </w:p>
          <w:p w:rsidR="00430F94" w:rsidRPr="00430F94" w:rsidRDefault="00430F94" w:rsidP="0011192C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F94">
              <w:rPr>
                <w:rFonts w:ascii="Times New Roman" w:hAnsi="Times New Roman" w:cs="Times New Roman"/>
                <w:sz w:val="28"/>
                <w:szCs w:val="28"/>
              </w:rPr>
              <w:t xml:space="preserve">Зрачок </w:t>
            </w:r>
          </w:p>
          <w:p w:rsidR="00430F94" w:rsidRPr="00430F94" w:rsidRDefault="00430F94" w:rsidP="0011192C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F94">
              <w:rPr>
                <w:rFonts w:ascii="Times New Roman" w:hAnsi="Times New Roman" w:cs="Times New Roman"/>
                <w:sz w:val="28"/>
                <w:szCs w:val="28"/>
              </w:rPr>
              <w:t>Брови</w:t>
            </w:r>
          </w:p>
          <w:p w:rsidR="00430F94" w:rsidRPr="00430F94" w:rsidRDefault="00430F94" w:rsidP="0011192C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F94">
              <w:rPr>
                <w:rFonts w:ascii="Times New Roman" w:hAnsi="Times New Roman" w:cs="Times New Roman"/>
                <w:sz w:val="28"/>
                <w:szCs w:val="28"/>
              </w:rPr>
              <w:t xml:space="preserve">Веки и ресницы </w:t>
            </w:r>
          </w:p>
          <w:p w:rsidR="00430F94" w:rsidRPr="00430F94" w:rsidRDefault="00430F94" w:rsidP="0011192C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F94">
              <w:rPr>
                <w:rFonts w:ascii="Times New Roman" w:hAnsi="Times New Roman" w:cs="Times New Roman"/>
                <w:sz w:val="28"/>
                <w:szCs w:val="28"/>
              </w:rPr>
              <w:t>Стекловидное тело</w:t>
            </w:r>
          </w:p>
        </w:tc>
        <w:tc>
          <w:tcPr>
            <w:tcW w:w="5528" w:type="dxa"/>
          </w:tcPr>
          <w:p w:rsidR="00D314C1" w:rsidRPr="00430F94" w:rsidRDefault="003D3798" w:rsidP="0011192C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Заполняет глазное яблоко</w:t>
            </w:r>
            <w:r w:rsidR="00524D7A" w:rsidRPr="00430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314C1" w:rsidRPr="00430F94" w:rsidRDefault="003D3798" w:rsidP="0011192C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Регулирует количество света</w:t>
            </w:r>
            <w:r w:rsidR="00524D7A" w:rsidRPr="00430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314C1" w:rsidRPr="00430F94" w:rsidRDefault="00524D7A" w:rsidP="0011192C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F94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глаз</w:t>
            </w:r>
          </w:p>
          <w:p w:rsidR="00D314C1" w:rsidRPr="00430F94" w:rsidRDefault="00524D7A" w:rsidP="0011192C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F94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глаз от пота</w:t>
            </w:r>
          </w:p>
          <w:p w:rsidR="00D314C1" w:rsidRPr="00430F94" w:rsidRDefault="00524D7A" w:rsidP="0011192C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F94">
              <w:rPr>
                <w:rFonts w:ascii="Times New Roman" w:hAnsi="Times New Roman" w:cs="Times New Roman"/>
                <w:bCs/>
                <w:sz w:val="28"/>
                <w:szCs w:val="28"/>
              </w:rPr>
              <w:t>Прозрачная, сильно преломляет свет</w:t>
            </w:r>
          </w:p>
          <w:p w:rsidR="00430F94" w:rsidRPr="00430F94" w:rsidRDefault="00524D7A" w:rsidP="0011192C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F94">
              <w:rPr>
                <w:rFonts w:ascii="Times New Roman" w:hAnsi="Times New Roman" w:cs="Times New Roman"/>
                <w:bCs/>
                <w:sz w:val="28"/>
                <w:szCs w:val="28"/>
              </w:rPr>
              <w:t>Двояковыпуклая линза</w:t>
            </w:r>
          </w:p>
        </w:tc>
      </w:tr>
    </w:tbl>
    <w:p w:rsidR="00430F94" w:rsidRPr="00430F94" w:rsidRDefault="00D74852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F94">
        <w:rPr>
          <w:rFonts w:ascii="Times New Roman" w:hAnsi="Times New Roman" w:cs="Times New Roman"/>
          <w:sz w:val="28"/>
          <w:szCs w:val="28"/>
        </w:rPr>
        <w:t xml:space="preserve">Решите логические каноны: </w:t>
      </w:r>
    </w:p>
    <w:p w:rsidR="00430F94" w:rsidRPr="00430F94" w:rsidRDefault="00430F94" w:rsidP="003D379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F94">
        <w:rPr>
          <w:rFonts w:ascii="Times New Roman" w:hAnsi="Times New Roman" w:cs="Times New Roman"/>
          <w:sz w:val="28"/>
          <w:szCs w:val="28"/>
        </w:rPr>
        <w:t>Сетчатка – преобразует</w:t>
      </w:r>
    </w:p>
    <w:p w:rsidR="00430F94" w:rsidRPr="00430F94" w:rsidRDefault="00430F94" w:rsidP="003D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94">
        <w:rPr>
          <w:rFonts w:ascii="Times New Roman" w:hAnsi="Times New Roman" w:cs="Times New Roman"/>
          <w:sz w:val="28"/>
          <w:szCs w:val="28"/>
        </w:rPr>
        <w:t>Сосудистая – питает</w:t>
      </w:r>
    </w:p>
    <w:p w:rsidR="00430F94" w:rsidRDefault="00430F94" w:rsidP="003D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94">
        <w:rPr>
          <w:rFonts w:ascii="Times New Roman" w:hAnsi="Times New Roman" w:cs="Times New Roman"/>
          <w:sz w:val="28"/>
          <w:szCs w:val="28"/>
        </w:rPr>
        <w:t>Фиброзная – …..</w:t>
      </w:r>
      <w:r>
        <w:rPr>
          <w:rFonts w:ascii="Times New Roman" w:hAnsi="Times New Roman" w:cs="Times New Roman"/>
          <w:sz w:val="28"/>
          <w:szCs w:val="28"/>
        </w:rPr>
        <w:t xml:space="preserve">       (</w:t>
      </w:r>
      <w:r w:rsidR="00D74852">
        <w:rPr>
          <w:rFonts w:ascii="Times New Roman" w:hAnsi="Times New Roman" w:cs="Times New Roman"/>
          <w:sz w:val="28"/>
          <w:szCs w:val="28"/>
        </w:rPr>
        <w:t>защищает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D748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14C1" w:rsidRPr="00430F94" w:rsidRDefault="00524D7A" w:rsidP="003D379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F94">
        <w:rPr>
          <w:rFonts w:ascii="Times New Roman" w:hAnsi="Times New Roman" w:cs="Times New Roman"/>
          <w:bCs/>
          <w:sz w:val="28"/>
          <w:szCs w:val="28"/>
        </w:rPr>
        <w:t>Сетчатка – преобразует</w:t>
      </w:r>
    </w:p>
    <w:p w:rsidR="00D314C1" w:rsidRPr="00430F94" w:rsidRDefault="00524D7A" w:rsidP="003D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94">
        <w:rPr>
          <w:rFonts w:ascii="Times New Roman" w:hAnsi="Times New Roman" w:cs="Times New Roman"/>
          <w:bCs/>
          <w:sz w:val="28"/>
          <w:szCs w:val="28"/>
        </w:rPr>
        <w:t>Зрительный нерв – проводит</w:t>
      </w:r>
    </w:p>
    <w:p w:rsidR="00D74852" w:rsidRPr="00430F94" w:rsidRDefault="00524D7A" w:rsidP="003D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94">
        <w:rPr>
          <w:rFonts w:ascii="Times New Roman" w:hAnsi="Times New Roman" w:cs="Times New Roman"/>
          <w:bCs/>
          <w:sz w:val="28"/>
          <w:szCs w:val="28"/>
        </w:rPr>
        <w:t>Затылочная доля</w:t>
      </w:r>
      <w:r w:rsidR="00430F94">
        <w:rPr>
          <w:rFonts w:ascii="Times New Roman" w:hAnsi="Times New Roman" w:cs="Times New Roman"/>
          <w:sz w:val="28"/>
          <w:szCs w:val="28"/>
        </w:rPr>
        <w:t xml:space="preserve"> </w:t>
      </w:r>
      <w:r w:rsidR="00430F94" w:rsidRPr="00430F94">
        <w:rPr>
          <w:rFonts w:ascii="Times New Roman" w:hAnsi="Times New Roman" w:cs="Times New Roman"/>
          <w:bCs/>
          <w:sz w:val="28"/>
          <w:szCs w:val="28"/>
        </w:rPr>
        <w:t>коры больших полушарий –</w:t>
      </w:r>
      <w:proofErr w:type="gramStart"/>
      <w:r w:rsidR="00430F94" w:rsidRPr="00430F94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430F94" w:rsidRPr="00430F94">
        <w:rPr>
          <w:rFonts w:ascii="Times New Roman" w:hAnsi="Times New Roman" w:cs="Times New Roman"/>
          <w:bCs/>
          <w:sz w:val="28"/>
          <w:szCs w:val="28"/>
        </w:rPr>
        <w:t>.…</w:t>
      </w:r>
      <w:r w:rsidR="00430F94">
        <w:rPr>
          <w:rFonts w:ascii="Times New Roman" w:hAnsi="Times New Roman" w:cs="Times New Roman"/>
          <w:sz w:val="28"/>
          <w:szCs w:val="28"/>
        </w:rPr>
        <w:t xml:space="preserve"> </w:t>
      </w:r>
      <w:r w:rsidR="00430F94" w:rsidRPr="00430F94">
        <w:rPr>
          <w:rFonts w:ascii="Times New Roman" w:hAnsi="Times New Roman" w:cs="Times New Roman"/>
          <w:sz w:val="28"/>
          <w:szCs w:val="28"/>
        </w:rPr>
        <w:t>(</w:t>
      </w:r>
      <w:r w:rsidR="00D74852" w:rsidRPr="00430F94">
        <w:rPr>
          <w:rFonts w:ascii="Times New Roman" w:hAnsi="Times New Roman" w:cs="Times New Roman"/>
          <w:sz w:val="28"/>
          <w:szCs w:val="28"/>
        </w:rPr>
        <w:t>формирует изображение</w:t>
      </w:r>
      <w:r w:rsidR="00430F94" w:rsidRPr="00430F94">
        <w:rPr>
          <w:rFonts w:ascii="Times New Roman" w:hAnsi="Times New Roman" w:cs="Times New Roman"/>
          <w:sz w:val="28"/>
          <w:szCs w:val="28"/>
        </w:rPr>
        <w:t>)</w:t>
      </w:r>
    </w:p>
    <w:p w:rsidR="00870674" w:rsidRDefault="00870674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852" w:rsidRDefault="00D74852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852">
        <w:rPr>
          <w:rFonts w:ascii="Times New Roman" w:hAnsi="Times New Roman" w:cs="Times New Roman"/>
          <w:sz w:val="28"/>
          <w:szCs w:val="28"/>
        </w:rPr>
        <w:lastRenderedPageBreak/>
        <w:t>Удалите лишнее</w:t>
      </w:r>
      <w:r w:rsidR="00430F94">
        <w:rPr>
          <w:rFonts w:ascii="Times New Roman" w:hAnsi="Times New Roman" w:cs="Times New Roman"/>
          <w:sz w:val="28"/>
          <w:szCs w:val="28"/>
        </w:rPr>
        <w:t xml:space="preserve"> и поясните выбор</w:t>
      </w:r>
      <w:r w:rsidRPr="00D74852">
        <w:rPr>
          <w:rFonts w:ascii="Times New Roman" w:hAnsi="Times New Roman" w:cs="Times New Roman"/>
          <w:sz w:val="28"/>
          <w:szCs w:val="28"/>
        </w:rPr>
        <w:t>:</w:t>
      </w:r>
    </w:p>
    <w:p w:rsidR="00D74852" w:rsidRPr="00D74852" w:rsidRDefault="00D74852" w:rsidP="003D379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852">
        <w:rPr>
          <w:rFonts w:ascii="Times New Roman" w:hAnsi="Times New Roman" w:cs="Times New Roman"/>
          <w:sz w:val="28"/>
          <w:szCs w:val="28"/>
        </w:rPr>
        <w:t xml:space="preserve">Зрачок, радужка, сосуды, </w:t>
      </w:r>
      <w:r w:rsidRPr="00D74852">
        <w:rPr>
          <w:rFonts w:ascii="Times New Roman" w:hAnsi="Times New Roman" w:cs="Times New Roman"/>
          <w:sz w:val="28"/>
          <w:szCs w:val="28"/>
          <w:u w:val="single"/>
        </w:rPr>
        <w:t>склера</w:t>
      </w:r>
      <w:r w:rsidRPr="00D74852">
        <w:rPr>
          <w:rFonts w:ascii="Times New Roman" w:hAnsi="Times New Roman" w:cs="Times New Roman"/>
          <w:sz w:val="28"/>
          <w:szCs w:val="28"/>
        </w:rPr>
        <w:t>.</w:t>
      </w:r>
    </w:p>
    <w:p w:rsidR="00D74852" w:rsidRPr="00D74852" w:rsidRDefault="00D74852" w:rsidP="003D379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852">
        <w:rPr>
          <w:rFonts w:ascii="Times New Roman" w:hAnsi="Times New Roman" w:cs="Times New Roman"/>
          <w:sz w:val="28"/>
          <w:szCs w:val="28"/>
        </w:rPr>
        <w:t>Влага камер</w:t>
      </w:r>
      <w:r w:rsidRPr="00D74852">
        <w:rPr>
          <w:rFonts w:ascii="Times New Roman" w:hAnsi="Times New Roman" w:cs="Times New Roman"/>
          <w:sz w:val="28"/>
          <w:szCs w:val="28"/>
          <w:u w:val="single"/>
        </w:rPr>
        <w:t>, радужка</w:t>
      </w:r>
      <w:r w:rsidRPr="00D74852">
        <w:rPr>
          <w:rFonts w:ascii="Times New Roman" w:hAnsi="Times New Roman" w:cs="Times New Roman"/>
          <w:sz w:val="28"/>
          <w:szCs w:val="28"/>
        </w:rPr>
        <w:t xml:space="preserve">, хрусталик, стекловидное тело. </w:t>
      </w:r>
    </w:p>
    <w:p w:rsidR="00D74852" w:rsidRPr="00D74852" w:rsidRDefault="00D74852" w:rsidP="003D379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852">
        <w:rPr>
          <w:rFonts w:ascii="Times New Roman" w:hAnsi="Times New Roman" w:cs="Times New Roman"/>
          <w:sz w:val="28"/>
          <w:szCs w:val="28"/>
          <w:u w:val="single"/>
        </w:rPr>
        <w:t>Ресничное тело</w:t>
      </w:r>
      <w:r w:rsidRPr="00D74852">
        <w:rPr>
          <w:rFonts w:ascii="Times New Roman" w:hAnsi="Times New Roman" w:cs="Times New Roman"/>
          <w:sz w:val="28"/>
          <w:szCs w:val="28"/>
        </w:rPr>
        <w:t xml:space="preserve">, брови, веки, ресницы. </w:t>
      </w:r>
    </w:p>
    <w:p w:rsidR="00D74852" w:rsidRDefault="00D74852" w:rsidP="003D379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852">
        <w:rPr>
          <w:rFonts w:ascii="Times New Roman" w:hAnsi="Times New Roman" w:cs="Times New Roman"/>
          <w:sz w:val="28"/>
          <w:szCs w:val="28"/>
        </w:rPr>
        <w:t xml:space="preserve">Фиброзная оболочка, сосудистая оболочка, </w:t>
      </w:r>
      <w:r w:rsidRPr="00D74852">
        <w:rPr>
          <w:rFonts w:ascii="Times New Roman" w:hAnsi="Times New Roman" w:cs="Times New Roman"/>
          <w:sz w:val="28"/>
          <w:szCs w:val="28"/>
          <w:u w:val="single"/>
        </w:rPr>
        <w:t>хрусталик</w:t>
      </w:r>
      <w:r w:rsidRPr="00D74852">
        <w:rPr>
          <w:rFonts w:ascii="Times New Roman" w:hAnsi="Times New Roman" w:cs="Times New Roman"/>
          <w:sz w:val="28"/>
          <w:szCs w:val="28"/>
        </w:rPr>
        <w:t xml:space="preserve">, сетчатка. </w:t>
      </w:r>
    </w:p>
    <w:p w:rsidR="00870674" w:rsidRDefault="00870674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8BA" w:rsidRPr="00E838BA" w:rsidRDefault="001F0748" w:rsidP="003D3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E838BA">
        <w:rPr>
          <w:rFonts w:ascii="Times New Roman" w:hAnsi="Times New Roman" w:cs="Times New Roman"/>
          <w:sz w:val="28"/>
          <w:szCs w:val="28"/>
        </w:rPr>
        <w:t>к кл</w:t>
      </w:r>
      <w:r>
        <w:rPr>
          <w:rFonts w:ascii="Times New Roman" w:hAnsi="Times New Roman" w:cs="Times New Roman"/>
          <w:sz w:val="28"/>
          <w:szCs w:val="28"/>
        </w:rPr>
        <w:t>ассу</w:t>
      </w:r>
      <w:r w:rsidR="00E838BA">
        <w:rPr>
          <w:rFonts w:ascii="Times New Roman" w:hAnsi="Times New Roman" w:cs="Times New Roman"/>
          <w:sz w:val="28"/>
          <w:szCs w:val="28"/>
        </w:rPr>
        <w:t xml:space="preserve">: </w:t>
      </w:r>
      <w:r w:rsidR="00E838BA" w:rsidRPr="00C51D75">
        <w:rPr>
          <w:rFonts w:ascii="Times New Roman" w:hAnsi="Times New Roman" w:cs="Times New Roman"/>
          <w:sz w:val="28"/>
          <w:szCs w:val="28"/>
          <w:u w:val="single"/>
        </w:rPr>
        <w:t>Почему символом  урока  является  яблоко</w:t>
      </w:r>
      <w:r w:rsidR="00C51D75" w:rsidRPr="00C51D75">
        <w:rPr>
          <w:rFonts w:ascii="Times New Roman" w:hAnsi="Times New Roman" w:cs="Times New Roman"/>
          <w:sz w:val="28"/>
          <w:szCs w:val="28"/>
          <w:u w:val="single"/>
        </w:rPr>
        <w:t>?</w:t>
      </w:r>
      <w:r w:rsidR="00C51D75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E838BA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C51D75">
        <w:rPr>
          <w:rFonts w:ascii="Times New Roman" w:hAnsi="Times New Roman" w:cs="Times New Roman"/>
          <w:sz w:val="28"/>
          <w:szCs w:val="28"/>
        </w:rPr>
        <w:t xml:space="preserve"> в так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51D75">
        <w:rPr>
          <w:rFonts w:ascii="Times New Roman" w:hAnsi="Times New Roman" w:cs="Times New Roman"/>
          <w:sz w:val="28"/>
          <w:szCs w:val="28"/>
        </w:rPr>
        <w:t xml:space="preserve"> посуд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51D75">
        <w:rPr>
          <w:rFonts w:ascii="Times New Roman" w:hAnsi="Times New Roman" w:cs="Times New Roman"/>
          <w:sz w:val="28"/>
          <w:szCs w:val="28"/>
        </w:rPr>
        <w:t xml:space="preserve"> я его п</w:t>
      </w:r>
      <w:r>
        <w:rPr>
          <w:rFonts w:ascii="Times New Roman" w:hAnsi="Times New Roman" w:cs="Times New Roman"/>
          <w:sz w:val="28"/>
          <w:szCs w:val="28"/>
        </w:rPr>
        <w:t>оложи</w:t>
      </w:r>
      <w:r w:rsidR="00C51D75">
        <w:rPr>
          <w:rFonts w:ascii="Times New Roman" w:hAnsi="Times New Roman" w:cs="Times New Roman"/>
          <w:sz w:val="28"/>
          <w:szCs w:val="28"/>
        </w:rPr>
        <w:t>ла?</w:t>
      </w:r>
      <w:r>
        <w:rPr>
          <w:rFonts w:ascii="Times New Roman" w:hAnsi="Times New Roman" w:cs="Times New Roman"/>
          <w:sz w:val="28"/>
          <w:szCs w:val="28"/>
        </w:rPr>
        <w:t xml:space="preserve"> (Учащиеся соотносят части яблока с отделами зрительного анализатора)</w:t>
      </w:r>
    </w:p>
    <w:p w:rsidR="00870674" w:rsidRDefault="00870674" w:rsidP="00870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6D96" w:rsidRDefault="001F0748" w:rsidP="00870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Контроль первичного усвоения знаний</w:t>
      </w:r>
      <w:r w:rsidR="00D86D96" w:rsidRPr="00430F9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86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="00D86D96">
        <w:rPr>
          <w:rFonts w:ascii="Times New Roman" w:hAnsi="Times New Roman" w:cs="Times New Roman"/>
          <w:sz w:val="28"/>
          <w:szCs w:val="28"/>
        </w:rPr>
        <w:t>решение тестовых заданий</w:t>
      </w:r>
      <w:r>
        <w:rPr>
          <w:rFonts w:ascii="Times New Roman" w:hAnsi="Times New Roman" w:cs="Times New Roman"/>
          <w:sz w:val="28"/>
          <w:szCs w:val="28"/>
        </w:rPr>
        <w:t xml:space="preserve"> промежуточного контроля</w:t>
      </w:r>
      <w:r w:rsidR="00D744D7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. Взаимопроверка по ключу</w:t>
      </w:r>
      <w:r w:rsidR="00EB65B8">
        <w:rPr>
          <w:rFonts w:ascii="Times New Roman" w:hAnsi="Times New Roman" w:cs="Times New Roman"/>
          <w:sz w:val="28"/>
          <w:szCs w:val="28"/>
        </w:rPr>
        <w:t>:</w:t>
      </w:r>
    </w:p>
    <w:p w:rsidR="0084214C" w:rsidRDefault="00CA6245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748">
        <w:rPr>
          <w:rFonts w:ascii="Times New Roman" w:hAnsi="Times New Roman" w:cs="Times New Roman"/>
          <w:sz w:val="28"/>
          <w:szCs w:val="28"/>
        </w:rPr>
        <w:t xml:space="preserve">Ключ </w:t>
      </w:r>
      <w:r>
        <w:rPr>
          <w:rFonts w:ascii="Times New Roman" w:hAnsi="Times New Roman" w:cs="Times New Roman"/>
          <w:sz w:val="28"/>
          <w:szCs w:val="28"/>
        </w:rPr>
        <w:t>для взаимопроверки:</w:t>
      </w:r>
    </w:p>
    <w:p w:rsidR="0084214C" w:rsidRDefault="0084214C" w:rsidP="0087067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4214C">
        <w:rPr>
          <w:rFonts w:ascii="Times New Roman" w:hAnsi="Times New Roman" w:cs="Times New Roman"/>
          <w:sz w:val="28"/>
          <w:szCs w:val="28"/>
        </w:rPr>
        <w:t>Да</w:t>
      </w:r>
    </w:p>
    <w:p w:rsidR="0084214C" w:rsidRDefault="0084214C" w:rsidP="0087067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84214C" w:rsidRDefault="0084214C" w:rsidP="0087067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84214C" w:rsidRDefault="0084214C" w:rsidP="0087067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84214C" w:rsidRDefault="0084214C" w:rsidP="0087067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84214C" w:rsidRDefault="0084214C" w:rsidP="0087067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Слепое пятно</w:t>
      </w:r>
    </w:p>
    <w:p w:rsidR="0084214C" w:rsidRDefault="00CA6245" w:rsidP="0087067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Хруста</w:t>
      </w:r>
      <w:r w:rsidR="0084214C">
        <w:rPr>
          <w:rFonts w:ascii="Times New Roman" w:hAnsi="Times New Roman" w:cs="Times New Roman"/>
          <w:sz w:val="28"/>
          <w:szCs w:val="28"/>
        </w:rPr>
        <w:t>лик</w:t>
      </w:r>
    </w:p>
    <w:p w:rsidR="00CA6245" w:rsidRDefault="00CA6245" w:rsidP="0087067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5,12,13</w:t>
      </w:r>
    </w:p>
    <w:p w:rsidR="00CA6245" w:rsidRDefault="00CA6245" w:rsidP="0087067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6,8</w:t>
      </w:r>
    </w:p>
    <w:p w:rsidR="001F0748" w:rsidRDefault="00870674" w:rsidP="00870674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A6245">
        <w:rPr>
          <w:rFonts w:ascii="Times New Roman" w:hAnsi="Times New Roman" w:cs="Times New Roman"/>
          <w:sz w:val="28"/>
          <w:szCs w:val="28"/>
        </w:rPr>
        <w:t>очью работают палочки</w:t>
      </w:r>
      <w:r w:rsidR="001F0748">
        <w:rPr>
          <w:rFonts w:ascii="Times New Roman" w:hAnsi="Times New Roman" w:cs="Times New Roman"/>
          <w:sz w:val="28"/>
          <w:szCs w:val="28"/>
        </w:rPr>
        <w:t xml:space="preserve">, </w:t>
      </w:r>
      <w:r w:rsidR="001F0748" w:rsidRPr="001F0748">
        <w:rPr>
          <w:rFonts w:ascii="Times New Roman" w:hAnsi="Times New Roman" w:cs="Times New Roman"/>
          <w:sz w:val="28"/>
          <w:szCs w:val="28"/>
        </w:rPr>
        <w:t>которые отвечают за черно-белое изображение.</w:t>
      </w:r>
    </w:p>
    <w:p w:rsidR="00D744D7" w:rsidRDefault="00D744D7" w:rsidP="00D744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44D7" w:rsidRPr="00CA6245" w:rsidRDefault="00D744D7" w:rsidP="0076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D744D7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</w:p>
    <w:p w:rsidR="00D744D7" w:rsidRDefault="00D744D7" w:rsidP="00D74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12, ответить на вопросы, </w:t>
      </w:r>
      <w:r w:rsidRPr="00D53CB6">
        <w:rPr>
          <w:rFonts w:ascii="Times New Roman" w:hAnsi="Times New Roman" w:cs="Times New Roman"/>
          <w:sz w:val="28"/>
          <w:szCs w:val="28"/>
        </w:rPr>
        <w:t xml:space="preserve">с.49-домаш.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3CB6">
        <w:rPr>
          <w:rFonts w:ascii="Times New Roman" w:hAnsi="Times New Roman" w:cs="Times New Roman"/>
          <w:sz w:val="28"/>
          <w:szCs w:val="28"/>
        </w:rPr>
        <w:t>сследование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44D7" w:rsidRDefault="00D744D7" w:rsidP="00D74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7D">
        <w:rPr>
          <w:rFonts w:ascii="Times New Roman" w:hAnsi="Times New Roman" w:cs="Times New Roman"/>
          <w:sz w:val="28"/>
          <w:szCs w:val="28"/>
          <w:u w:val="single"/>
        </w:rPr>
        <w:t>Индивидуальные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A7D">
        <w:rPr>
          <w:rFonts w:ascii="Times New Roman" w:hAnsi="Times New Roman" w:cs="Times New Roman"/>
          <w:sz w:val="28"/>
          <w:szCs w:val="28"/>
          <w:u w:val="single"/>
        </w:rPr>
        <w:t>по желанию: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44D7" w:rsidRDefault="00D744D7" w:rsidP="00D74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вопрос: </w:t>
      </w:r>
      <w:r w:rsidRPr="00D53CB6">
        <w:rPr>
          <w:rFonts w:ascii="Times New Roman" w:hAnsi="Times New Roman" w:cs="Times New Roman"/>
          <w:sz w:val="28"/>
          <w:szCs w:val="28"/>
        </w:rPr>
        <w:t>Почему у людей бывает «морская болезнь»?</w:t>
      </w:r>
    </w:p>
    <w:p w:rsidR="00D744D7" w:rsidRDefault="00D744D7" w:rsidP="00D74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на тему: Первая помощь при повреждении глаз.</w:t>
      </w:r>
    </w:p>
    <w:p w:rsidR="00D744D7" w:rsidRDefault="00D744D7" w:rsidP="00D744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4220" w:rsidRDefault="00524D7A" w:rsidP="008706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отметок учащимся с ком</w:t>
      </w:r>
      <w:r w:rsidR="008706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ентарием.</w:t>
      </w:r>
    </w:p>
    <w:p w:rsidR="00D744D7" w:rsidRPr="00544220" w:rsidRDefault="00D744D7" w:rsidP="008706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214C" w:rsidRPr="001F0748" w:rsidRDefault="00870674" w:rsidP="008706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748" w:rsidRPr="001F0748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 w:rsidR="001F074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D30280" w:rsidRDefault="00D3028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280">
        <w:rPr>
          <w:rFonts w:ascii="Times New Roman" w:hAnsi="Times New Roman" w:cs="Times New Roman"/>
          <w:sz w:val="28"/>
          <w:szCs w:val="28"/>
        </w:rPr>
        <w:t xml:space="preserve">… Ее глаза – как два тумана, </w:t>
      </w:r>
    </w:p>
    <w:p w:rsidR="00D30280" w:rsidRDefault="00D3028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280">
        <w:rPr>
          <w:rFonts w:ascii="Times New Roman" w:hAnsi="Times New Roman" w:cs="Times New Roman"/>
          <w:sz w:val="28"/>
          <w:szCs w:val="28"/>
        </w:rPr>
        <w:t xml:space="preserve">Полуулыбка, </w:t>
      </w:r>
      <w:proofErr w:type="spellStart"/>
      <w:r w:rsidRPr="00D30280">
        <w:rPr>
          <w:rFonts w:ascii="Times New Roman" w:hAnsi="Times New Roman" w:cs="Times New Roman"/>
          <w:sz w:val="28"/>
          <w:szCs w:val="28"/>
        </w:rPr>
        <w:t>полуплач</w:t>
      </w:r>
      <w:proofErr w:type="spellEnd"/>
      <w:r w:rsidRPr="00D302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0280" w:rsidRDefault="00D3028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280">
        <w:rPr>
          <w:rFonts w:ascii="Times New Roman" w:hAnsi="Times New Roman" w:cs="Times New Roman"/>
          <w:sz w:val="28"/>
          <w:szCs w:val="28"/>
        </w:rPr>
        <w:t xml:space="preserve">Ее глаза – как два обмана, </w:t>
      </w:r>
    </w:p>
    <w:p w:rsidR="00D30280" w:rsidRDefault="00D3028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280">
        <w:rPr>
          <w:rFonts w:ascii="Times New Roman" w:hAnsi="Times New Roman" w:cs="Times New Roman"/>
          <w:sz w:val="28"/>
          <w:szCs w:val="28"/>
        </w:rPr>
        <w:t>Покрытых мглою неудач.</w:t>
      </w:r>
    </w:p>
    <w:p w:rsidR="00D30280" w:rsidRDefault="00D3028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280">
        <w:rPr>
          <w:rFonts w:ascii="Times New Roman" w:hAnsi="Times New Roman" w:cs="Times New Roman"/>
          <w:sz w:val="28"/>
          <w:szCs w:val="28"/>
        </w:rPr>
        <w:t xml:space="preserve">Когда потемки наступают </w:t>
      </w:r>
    </w:p>
    <w:p w:rsidR="00D30280" w:rsidRDefault="00D3028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280">
        <w:rPr>
          <w:rFonts w:ascii="Times New Roman" w:hAnsi="Times New Roman" w:cs="Times New Roman"/>
          <w:sz w:val="28"/>
          <w:szCs w:val="28"/>
        </w:rPr>
        <w:t xml:space="preserve">И приближается гроза, </w:t>
      </w:r>
    </w:p>
    <w:p w:rsidR="00D30280" w:rsidRDefault="00D3028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280">
        <w:rPr>
          <w:rFonts w:ascii="Times New Roman" w:hAnsi="Times New Roman" w:cs="Times New Roman"/>
          <w:sz w:val="28"/>
          <w:szCs w:val="28"/>
        </w:rPr>
        <w:t>Со дна души моей мерцают</w:t>
      </w:r>
    </w:p>
    <w:p w:rsidR="00D74852" w:rsidRDefault="00D3028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280">
        <w:rPr>
          <w:rFonts w:ascii="Times New Roman" w:hAnsi="Times New Roman" w:cs="Times New Roman"/>
          <w:sz w:val="28"/>
          <w:szCs w:val="28"/>
        </w:rPr>
        <w:t>Ее прекрасные глаза</w:t>
      </w:r>
      <w:r w:rsidR="00544220">
        <w:rPr>
          <w:rFonts w:ascii="Times New Roman" w:hAnsi="Times New Roman" w:cs="Times New Roman"/>
          <w:sz w:val="28"/>
          <w:szCs w:val="28"/>
        </w:rPr>
        <w:t>…</w:t>
      </w:r>
    </w:p>
    <w:p w:rsidR="007640B0" w:rsidRPr="00D74852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674" w:rsidRDefault="00544220" w:rsidP="008706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поэтической нотке хотелось бы завершить урок.</w:t>
      </w:r>
      <w:r w:rsidR="00764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220" w:rsidRDefault="00544220" w:rsidP="008706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Ваши впечатления от урока передайте </w:t>
      </w:r>
      <w:r w:rsidR="004A0C43">
        <w:rPr>
          <w:rFonts w:ascii="Times New Roman" w:hAnsi="Times New Roman" w:cs="Times New Roman"/>
          <w:sz w:val="28"/>
          <w:szCs w:val="28"/>
        </w:rPr>
        <w:t>мне взглядом. Спасибо за работу!</w:t>
      </w:r>
    </w:p>
    <w:p w:rsidR="00524D7A" w:rsidRDefault="00524D7A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4D7" w:rsidRDefault="00D744D7" w:rsidP="00D744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744D7" w:rsidRDefault="00D744D7" w:rsidP="00D74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D7" w:rsidRDefault="00D744D7" w:rsidP="00D74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E2F">
        <w:rPr>
          <w:rFonts w:ascii="Times New Roman" w:hAnsi="Times New Roman" w:cs="Times New Roman"/>
          <w:b/>
          <w:sz w:val="28"/>
          <w:szCs w:val="28"/>
        </w:rPr>
        <w:t>Инструктивные карточки</w:t>
      </w:r>
    </w:p>
    <w:p w:rsidR="00D744D7" w:rsidRDefault="00D744D7" w:rsidP="00D74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E2F">
        <w:rPr>
          <w:rFonts w:ascii="Times New Roman" w:hAnsi="Times New Roman" w:cs="Times New Roman"/>
          <w:sz w:val="28"/>
          <w:szCs w:val="28"/>
          <w:u w:val="single"/>
        </w:rPr>
        <w:t>1 опыт</w:t>
      </w:r>
      <w:r>
        <w:rPr>
          <w:rFonts w:ascii="Times New Roman" w:hAnsi="Times New Roman" w:cs="Times New Roman"/>
          <w:sz w:val="28"/>
          <w:szCs w:val="28"/>
        </w:rPr>
        <w:t xml:space="preserve"> «Изучение реакции зрачка на свет»</w:t>
      </w:r>
    </w:p>
    <w:p w:rsidR="00D744D7" w:rsidRDefault="00D744D7" w:rsidP="00D744D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в парах за партой.</w:t>
      </w:r>
    </w:p>
    <w:p w:rsidR="00D744D7" w:rsidRDefault="00D744D7" w:rsidP="00D744D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ученик – смотрит в окно. 2 ученик – наблюдает за зрачками в глазах соседа по парте.</w:t>
      </w:r>
    </w:p>
    <w:p w:rsidR="00D744D7" w:rsidRDefault="00D744D7" w:rsidP="00D744D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5FC0">
        <w:rPr>
          <w:rFonts w:ascii="Times New Roman" w:hAnsi="Times New Roman" w:cs="Times New Roman"/>
          <w:sz w:val="28"/>
          <w:szCs w:val="28"/>
        </w:rPr>
        <w:t>1 ученик –</w:t>
      </w:r>
      <w:r>
        <w:rPr>
          <w:rFonts w:ascii="Times New Roman" w:hAnsi="Times New Roman" w:cs="Times New Roman"/>
          <w:sz w:val="28"/>
          <w:szCs w:val="28"/>
        </w:rPr>
        <w:t xml:space="preserve"> закрывает глаза на 5 секунд и открывает снова</w:t>
      </w:r>
      <w:r w:rsidRPr="00675F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744D7" w:rsidRPr="00675FC0" w:rsidRDefault="00D744D7" w:rsidP="00D744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5FC0">
        <w:rPr>
          <w:rFonts w:ascii="Times New Roman" w:hAnsi="Times New Roman" w:cs="Times New Roman"/>
          <w:sz w:val="28"/>
          <w:szCs w:val="28"/>
        </w:rPr>
        <w:t xml:space="preserve">2 ученик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5FC0">
        <w:rPr>
          <w:rFonts w:ascii="Times New Roman" w:hAnsi="Times New Roman" w:cs="Times New Roman"/>
          <w:sz w:val="28"/>
          <w:szCs w:val="28"/>
        </w:rPr>
        <w:t>мотрит</w:t>
      </w:r>
      <w:r>
        <w:rPr>
          <w:rFonts w:ascii="Times New Roman" w:hAnsi="Times New Roman" w:cs="Times New Roman"/>
          <w:sz w:val="28"/>
          <w:szCs w:val="28"/>
        </w:rPr>
        <w:t xml:space="preserve"> ему</w:t>
      </w:r>
      <w:r w:rsidRPr="00675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глаза (на зрачки)</w:t>
      </w:r>
    </w:p>
    <w:p w:rsidR="00D744D7" w:rsidRDefault="00D744D7" w:rsidP="00D744D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меняются местами и выполняют задания №2,3</w:t>
      </w:r>
    </w:p>
    <w:p w:rsidR="00D744D7" w:rsidRDefault="00D744D7" w:rsidP="00D744D7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вопрос: В чём проявляется реакция зрачка на свет?</w:t>
      </w:r>
    </w:p>
    <w:p w:rsidR="00D744D7" w:rsidRDefault="00D744D7" w:rsidP="00D744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44D7" w:rsidRDefault="00D744D7" w:rsidP="00D744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B0250">
        <w:rPr>
          <w:rFonts w:ascii="Times New Roman" w:hAnsi="Times New Roman" w:cs="Times New Roman"/>
          <w:sz w:val="28"/>
          <w:szCs w:val="28"/>
          <w:u w:val="single"/>
        </w:rPr>
        <w:t xml:space="preserve">2 опыт </w:t>
      </w:r>
      <w:r w:rsidRPr="00675F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Выявление функций хрусталика</w:t>
      </w:r>
      <w:r w:rsidRPr="00675FC0">
        <w:rPr>
          <w:rFonts w:ascii="Times New Roman" w:hAnsi="Times New Roman" w:cs="Times New Roman"/>
          <w:sz w:val="28"/>
          <w:szCs w:val="28"/>
        </w:rPr>
        <w:t>»</w:t>
      </w:r>
    </w:p>
    <w:p w:rsidR="00D744D7" w:rsidRDefault="00D744D7" w:rsidP="00D744D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карточку в руки и расположить перед глазом так, чтобы буквы вокруг отверстия были хорошо видны.</w:t>
      </w:r>
    </w:p>
    <w:p w:rsidR="00D744D7" w:rsidRDefault="00D744D7" w:rsidP="00D744D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один глаз, а вторым через отверстие в карточке посмотреть на  слова, написанные на классной доске. Обратить внимание на особенности  букв на карточке в данном случае.</w:t>
      </w:r>
    </w:p>
    <w:p w:rsidR="00D744D7" w:rsidRDefault="00D744D7" w:rsidP="00D744D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 взгляд на буквы карточки. Какая становится надпись на доске?</w:t>
      </w:r>
    </w:p>
    <w:p w:rsidR="00D744D7" w:rsidRDefault="00D744D7" w:rsidP="00D744D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</w:t>
      </w:r>
      <w:r w:rsidRPr="00C91FD4">
        <w:rPr>
          <w:rFonts w:ascii="Times New Roman" w:hAnsi="Times New Roman" w:cs="Times New Roman"/>
          <w:sz w:val="28"/>
          <w:szCs w:val="28"/>
        </w:rPr>
        <w:t>на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1FD4">
        <w:rPr>
          <w:rFonts w:ascii="Times New Roman" w:hAnsi="Times New Roman" w:cs="Times New Roman"/>
          <w:sz w:val="28"/>
          <w:szCs w:val="28"/>
        </w:rPr>
        <w:t>:</w:t>
      </w:r>
    </w:p>
    <w:p w:rsidR="00D744D7" w:rsidRDefault="00D744D7" w:rsidP="00D74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Какую форму принял хрусталик, когда смотрели вдаль?</w:t>
      </w:r>
    </w:p>
    <w:p w:rsidR="00D744D7" w:rsidRDefault="00D744D7" w:rsidP="00D74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91FD4">
        <w:rPr>
          <w:rFonts w:ascii="Times New Roman" w:hAnsi="Times New Roman" w:cs="Times New Roman"/>
          <w:sz w:val="28"/>
          <w:szCs w:val="28"/>
        </w:rPr>
        <w:t xml:space="preserve">Какую форму </w:t>
      </w:r>
      <w:r>
        <w:rPr>
          <w:rFonts w:ascii="Times New Roman" w:hAnsi="Times New Roman" w:cs="Times New Roman"/>
          <w:sz w:val="28"/>
          <w:szCs w:val="28"/>
        </w:rPr>
        <w:t>име</w:t>
      </w:r>
      <w:r w:rsidRPr="00C91FD4">
        <w:rPr>
          <w:rFonts w:ascii="Times New Roman" w:hAnsi="Times New Roman" w:cs="Times New Roman"/>
          <w:sz w:val="28"/>
          <w:szCs w:val="28"/>
        </w:rPr>
        <w:t>л хрусталик</w:t>
      </w:r>
      <w:r>
        <w:rPr>
          <w:rFonts w:ascii="Times New Roman" w:hAnsi="Times New Roman" w:cs="Times New Roman"/>
          <w:sz w:val="28"/>
          <w:szCs w:val="28"/>
        </w:rPr>
        <w:t xml:space="preserve"> при взгляде на близкие предметы?</w:t>
      </w:r>
    </w:p>
    <w:p w:rsidR="00D744D7" w:rsidRDefault="00D744D7" w:rsidP="00D74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Благодаря чему мы можем чётко видеть объекты на различном расстоянии?</w:t>
      </w:r>
    </w:p>
    <w:p w:rsidR="00D744D7" w:rsidRDefault="00D744D7" w:rsidP="00D74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D7" w:rsidRPr="00C91FD4" w:rsidRDefault="00D744D7" w:rsidP="00D74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для опыта 2: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</w:tblGrid>
      <w:tr w:rsidR="00D744D7" w:rsidTr="00935500">
        <w:tc>
          <w:tcPr>
            <w:tcW w:w="3641" w:type="dxa"/>
          </w:tcPr>
          <w:p w:rsidR="00D744D7" w:rsidRDefault="00D744D7" w:rsidP="00935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4D7" w:rsidRDefault="00D744D7" w:rsidP="00935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4D7" w:rsidRPr="001E2479" w:rsidRDefault="00D744D7" w:rsidP="0093550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EF98D" wp14:editId="76388A95">
                      <wp:simplePos x="0" y="0"/>
                      <wp:positionH relativeFrom="column">
                        <wp:posOffset>866141</wp:posOffset>
                      </wp:positionH>
                      <wp:positionV relativeFrom="paragraph">
                        <wp:posOffset>241934</wp:posOffset>
                      </wp:positionV>
                      <wp:extent cx="495300" cy="466725"/>
                      <wp:effectExtent l="0" t="0" r="19050" b="285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66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593CA01" id="Овал 1" o:spid="_x0000_s1026" style="position:absolute;margin-left:68.2pt;margin-top:19.05pt;width:39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1E24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E2479">
              <w:rPr>
                <w:rFonts w:ascii="Times New Roman" w:hAnsi="Times New Roman" w:cs="Times New Roman"/>
                <w:b/>
                <w:sz w:val="28"/>
                <w:szCs w:val="28"/>
              </w:rPr>
              <w:t>А    Б</w:t>
            </w:r>
          </w:p>
          <w:p w:rsidR="00D744D7" w:rsidRDefault="00D744D7" w:rsidP="00935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1E247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1E247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744D7" w:rsidRDefault="00D744D7" w:rsidP="00935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E247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E247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D744D7" w:rsidRDefault="00D744D7" w:rsidP="00935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4D7" w:rsidRDefault="00D744D7" w:rsidP="00935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D7A" w:rsidRDefault="00524D7A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D7A" w:rsidRDefault="00524D7A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B0" w:rsidRDefault="007640B0" w:rsidP="00764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D7A" w:rsidRPr="007640B0" w:rsidRDefault="00D744D7" w:rsidP="007640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40B0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524D7A" w:rsidRDefault="00524D7A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D96" w:rsidRPr="00870674" w:rsidRDefault="00CE6B05" w:rsidP="00111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D7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</w:p>
    <w:p w:rsidR="00D74852" w:rsidRDefault="00D86D96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Роговица – это передняя прозрачная часть наружной оболочки. (Да/нет)</w:t>
      </w:r>
    </w:p>
    <w:p w:rsidR="00C22AA2" w:rsidRDefault="00D86D96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C22AA2" w:rsidRPr="00D74852">
        <w:rPr>
          <w:rFonts w:ascii="Times New Roman" w:hAnsi="Times New Roman" w:cs="Times New Roman"/>
          <w:sz w:val="28"/>
          <w:szCs w:val="28"/>
        </w:rPr>
        <w:t xml:space="preserve">Что такое зрачок? </w:t>
      </w:r>
    </w:p>
    <w:p w:rsidR="00C22AA2" w:rsidRDefault="00C22AA2" w:rsidP="001119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74852">
        <w:rPr>
          <w:rFonts w:ascii="Times New Roman" w:hAnsi="Times New Roman" w:cs="Times New Roman"/>
          <w:sz w:val="28"/>
          <w:szCs w:val="28"/>
        </w:rPr>
        <w:t xml:space="preserve">) отверстие в роговице, </w:t>
      </w:r>
    </w:p>
    <w:p w:rsidR="00C22AA2" w:rsidRDefault="00C22AA2" w:rsidP="001119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74852">
        <w:rPr>
          <w:rFonts w:ascii="Times New Roman" w:hAnsi="Times New Roman" w:cs="Times New Roman"/>
          <w:sz w:val="28"/>
          <w:szCs w:val="28"/>
        </w:rPr>
        <w:t xml:space="preserve">б) отверстие в радужной оболочке, </w:t>
      </w:r>
    </w:p>
    <w:p w:rsidR="00D86D96" w:rsidRDefault="00C22AA2" w:rsidP="001119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74852">
        <w:rPr>
          <w:rFonts w:ascii="Times New Roman" w:hAnsi="Times New Roman" w:cs="Times New Roman"/>
          <w:sz w:val="28"/>
          <w:szCs w:val="28"/>
        </w:rPr>
        <w:t>в) черное пятно в</w:t>
      </w:r>
      <w:r>
        <w:rPr>
          <w:rFonts w:ascii="Times New Roman" w:hAnsi="Times New Roman" w:cs="Times New Roman"/>
          <w:sz w:val="28"/>
          <w:szCs w:val="28"/>
        </w:rPr>
        <w:t xml:space="preserve"> сетчатке</w:t>
      </w:r>
      <w:r w:rsidRPr="00D74852">
        <w:rPr>
          <w:rFonts w:ascii="Times New Roman" w:hAnsi="Times New Roman" w:cs="Times New Roman"/>
          <w:sz w:val="28"/>
          <w:szCs w:val="28"/>
        </w:rPr>
        <w:t>.</w:t>
      </w:r>
    </w:p>
    <w:p w:rsidR="00C22AA2" w:rsidRDefault="00D86D96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4852" w:rsidRPr="00D74852">
        <w:rPr>
          <w:rFonts w:ascii="Times New Roman" w:hAnsi="Times New Roman" w:cs="Times New Roman"/>
          <w:sz w:val="28"/>
          <w:szCs w:val="28"/>
        </w:rPr>
        <w:t xml:space="preserve">. </w:t>
      </w:r>
      <w:r w:rsidR="00C22AA2" w:rsidRPr="00D74852">
        <w:rPr>
          <w:rFonts w:ascii="Times New Roman" w:hAnsi="Times New Roman" w:cs="Times New Roman"/>
          <w:sz w:val="28"/>
          <w:szCs w:val="28"/>
        </w:rPr>
        <w:t xml:space="preserve">Где расположены зрительные рецепторы? </w:t>
      </w:r>
    </w:p>
    <w:p w:rsidR="00C22AA2" w:rsidRDefault="00C22AA2" w:rsidP="001119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74852">
        <w:rPr>
          <w:rFonts w:ascii="Times New Roman" w:hAnsi="Times New Roman" w:cs="Times New Roman"/>
          <w:sz w:val="28"/>
          <w:szCs w:val="28"/>
        </w:rPr>
        <w:t xml:space="preserve">) в глазном яблоке, </w:t>
      </w:r>
    </w:p>
    <w:p w:rsidR="00C22AA2" w:rsidRDefault="00C22AA2" w:rsidP="001119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74852">
        <w:rPr>
          <w:rFonts w:ascii="Times New Roman" w:hAnsi="Times New Roman" w:cs="Times New Roman"/>
          <w:sz w:val="28"/>
          <w:szCs w:val="28"/>
        </w:rPr>
        <w:t xml:space="preserve">б) в сосудистой оболочке, </w:t>
      </w:r>
    </w:p>
    <w:p w:rsidR="00D86D96" w:rsidRDefault="00C22AA2" w:rsidP="001119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74852">
        <w:rPr>
          <w:rFonts w:ascii="Times New Roman" w:hAnsi="Times New Roman" w:cs="Times New Roman"/>
          <w:sz w:val="28"/>
          <w:szCs w:val="28"/>
        </w:rPr>
        <w:t xml:space="preserve">в) на сетчатке. </w:t>
      </w:r>
    </w:p>
    <w:p w:rsidR="006A32F7" w:rsidRDefault="006A32F7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74852">
        <w:rPr>
          <w:rFonts w:ascii="Times New Roman" w:hAnsi="Times New Roman" w:cs="Times New Roman"/>
          <w:sz w:val="28"/>
          <w:szCs w:val="28"/>
        </w:rPr>
        <w:t>В каких случаях осуществляется рефлекторное сужение зрачка?</w:t>
      </w:r>
    </w:p>
    <w:p w:rsidR="006A32F7" w:rsidRDefault="006A32F7" w:rsidP="001119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74852">
        <w:rPr>
          <w:rFonts w:ascii="Times New Roman" w:hAnsi="Times New Roman" w:cs="Times New Roman"/>
          <w:sz w:val="28"/>
          <w:szCs w:val="28"/>
        </w:rPr>
        <w:t xml:space="preserve">) при ярком освещении, </w:t>
      </w:r>
    </w:p>
    <w:p w:rsidR="006A32F7" w:rsidRDefault="006A32F7" w:rsidP="001119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74852">
        <w:rPr>
          <w:rFonts w:ascii="Times New Roman" w:hAnsi="Times New Roman" w:cs="Times New Roman"/>
          <w:sz w:val="28"/>
          <w:szCs w:val="28"/>
        </w:rPr>
        <w:t xml:space="preserve">б) при слабом освещении, </w:t>
      </w:r>
    </w:p>
    <w:p w:rsidR="00C22AA2" w:rsidRPr="00C22AA2" w:rsidRDefault="006A32F7" w:rsidP="001119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74852">
        <w:rPr>
          <w:rFonts w:ascii="Times New Roman" w:hAnsi="Times New Roman" w:cs="Times New Roman"/>
          <w:sz w:val="28"/>
          <w:szCs w:val="28"/>
        </w:rPr>
        <w:t>в) при р</w:t>
      </w:r>
      <w:r>
        <w:rPr>
          <w:rFonts w:ascii="Times New Roman" w:hAnsi="Times New Roman" w:cs="Times New Roman"/>
          <w:sz w:val="28"/>
          <w:szCs w:val="28"/>
        </w:rPr>
        <w:t>ассматривании близких предметов.</w:t>
      </w:r>
    </w:p>
    <w:p w:rsidR="006A32F7" w:rsidRDefault="00D86D96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4852" w:rsidRPr="00D74852">
        <w:rPr>
          <w:rFonts w:ascii="Times New Roman" w:hAnsi="Times New Roman" w:cs="Times New Roman"/>
          <w:sz w:val="28"/>
          <w:szCs w:val="28"/>
        </w:rPr>
        <w:t xml:space="preserve">. </w:t>
      </w:r>
      <w:r w:rsidR="006A32F7" w:rsidRPr="00D74852">
        <w:rPr>
          <w:rFonts w:ascii="Times New Roman" w:hAnsi="Times New Roman" w:cs="Times New Roman"/>
          <w:sz w:val="28"/>
          <w:szCs w:val="28"/>
        </w:rPr>
        <w:t>Каковы компоненты зрительного анализатора?</w:t>
      </w:r>
    </w:p>
    <w:p w:rsidR="006A32F7" w:rsidRDefault="006A32F7" w:rsidP="001119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74852">
        <w:rPr>
          <w:rFonts w:ascii="Times New Roman" w:hAnsi="Times New Roman" w:cs="Times New Roman"/>
          <w:sz w:val="28"/>
          <w:szCs w:val="28"/>
        </w:rPr>
        <w:t xml:space="preserve">) глазное яблоко, зрительный нерв; </w:t>
      </w:r>
    </w:p>
    <w:p w:rsidR="006A32F7" w:rsidRDefault="006A32F7" w:rsidP="001119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74852">
        <w:rPr>
          <w:rFonts w:ascii="Times New Roman" w:hAnsi="Times New Roman" w:cs="Times New Roman"/>
          <w:sz w:val="28"/>
          <w:szCs w:val="28"/>
        </w:rPr>
        <w:t>б) глазное яблоко, зрительный нерв, зрительная зона коры;</w:t>
      </w:r>
    </w:p>
    <w:p w:rsidR="006A32F7" w:rsidRDefault="006A32F7" w:rsidP="001119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74852">
        <w:rPr>
          <w:rFonts w:ascii="Times New Roman" w:hAnsi="Times New Roman" w:cs="Times New Roman"/>
          <w:sz w:val="28"/>
          <w:szCs w:val="28"/>
        </w:rPr>
        <w:t xml:space="preserve">в) фоторецепторы, зрительный нерв, зрительная зона коры больших полушарий. </w:t>
      </w:r>
    </w:p>
    <w:p w:rsidR="006A32F7" w:rsidRPr="006A32F7" w:rsidRDefault="00C22AA2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4852" w:rsidRPr="00D74852">
        <w:rPr>
          <w:rFonts w:ascii="Times New Roman" w:hAnsi="Times New Roman" w:cs="Times New Roman"/>
          <w:sz w:val="28"/>
          <w:szCs w:val="28"/>
        </w:rPr>
        <w:t xml:space="preserve">. </w:t>
      </w:r>
      <w:r w:rsidR="006A32F7" w:rsidRPr="006A32F7">
        <w:rPr>
          <w:rFonts w:ascii="Times New Roman" w:hAnsi="Times New Roman" w:cs="Times New Roman"/>
          <w:sz w:val="28"/>
          <w:szCs w:val="28"/>
        </w:rPr>
        <w:t>Участок сетчатки не имеющий рецепторов – это …</w:t>
      </w:r>
      <w:r w:rsidR="005F72B2" w:rsidRPr="005F72B2">
        <w:rPr>
          <w:rFonts w:ascii="Times New Roman" w:hAnsi="Times New Roman" w:cs="Times New Roman"/>
          <w:sz w:val="28"/>
          <w:szCs w:val="28"/>
        </w:rPr>
        <w:t xml:space="preserve"> </w:t>
      </w:r>
      <w:r w:rsidR="005F72B2">
        <w:rPr>
          <w:rFonts w:ascii="Times New Roman" w:hAnsi="Times New Roman" w:cs="Times New Roman"/>
          <w:sz w:val="28"/>
          <w:szCs w:val="28"/>
        </w:rPr>
        <w:t>пятно</w:t>
      </w:r>
    </w:p>
    <w:p w:rsidR="006A32F7" w:rsidRPr="00C22AA2" w:rsidRDefault="006A32F7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Элемент оптической системы глаза в виде двояковыпуклой линзы – это …</w:t>
      </w:r>
    </w:p>
    <w:p w:rsidR="0084214C" w:rsidRDefault="006A32F7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F72B2">
        <w:rPr>
          <w:rFonts w:ascii="Times New Roman" w:hAnsi="Times New Roman" w:cs="Times New Roman"/>
          <w:sz w:val="28"/>
          <w:szCs w:val="28"/>
        </w:rPr>
        <w:t>Какими цифрами на рисунке</w:t>
      </w:r>
      <w:r w:rsidR="0084214C">
        <w:rPr>
          <w:rFonts w:ascii="Times New Roman" w:hAnsi="Times New Roman" w:cs="Times New Roman"/>
          <w:sz w:val="28"/>
          <w:szCs w:val="28"/>
        </w:rPr>
        <w:t xml:space="preserve"> </w:t>
      </w:r>
      <w:r w:rsidR="005F72B2">
        <w:rPr>
          <w:rFonts w:ascii="Times New Roman" w:hAnsi="Times New Roman" w:cs="Times New Roman"/>
          <w:sz w:val="28"/>
          <w:szCs w:val="28"/>
        </w:rPr>
        <w:t>подписаны части</w:t>
      </w:r>
      <w:r w:rsidR="0084214C">
        <w:rPr>
          <w:rFonts w:ascii="Times New Roman" w:hAnsi="Times New Roman" w:cs="Times New Roman"/>
          <w:sz w:val="28"/>
          <w:szCs w:val="28"/>
        </w:rPr>
        <w:t xml:space="preserve"> внутреннего ядра глаза?</w:t>
      </w:r>
    </w:p>
    <w:p w:rsidR="00D74852" w:rsidRDefault="006A32F7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4214C">
        <w:rPr>
          <w:rFonts w:ascii="Times New Roman" w:hAnsi="Times New Roman" w:cs="Times New Roman"/>
          <w:sz w:val="28"/>
          <w:szCs w:val="28"/>
        </w:rPr>
        <w:t xml:space="preserve">Структуры, </w:t>
      </w:r>
      <w:r w:rsidR="005F72B2">
        <w:rPr>
          <w:rFonts w:ascii="Times New Roman" w:hAnsi="Times New Roman" w:cs="Times New Roman"/>
          <w:sz w:val="28"/>
          <w:szCs w:val="28"/>
        </w:rPr>
        <w:t>которые</w:t>
      </w:r>
      <w:r w:rsidR="0084214C">
        <w:rPr>
          <w:rFonts w:ascii="Times New Roman" w:hAnsi="Times New Roman" w:cs="Times New Roman"/>
          <w:sz w:val="28"/>
          <w:szCs w:val="28"/>
        </w:rPr>
        <w:t xml:space="preserve"> осуществляют изменение кривизны хрусталика</w:t>
      </w:r>
      <w:r w:rsidR="005F72B2">
        <w:rPr>
          <w:rFonts w:ascii="Times New Roman" w:hAnsi="Times New Roman" w:cs="Times New Roman"/>
          <w:sz w:val="28"/>
          <w:szCs w:val="28"/>
        </w:rPr>
        <w:t>, обозначены цифрами …</w:t>
      </w:r>
    </w:p>
    <w:p w:rsidR="0084214C" w:rsidRDefault="0084214C" w:rsidP="0011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706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Поясните выражение: «</w:t>
      </w:r>
      <w:r w:rsidR="005F72B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очью все кошки  серы»?</w:t>
      </w:r>
    </w:p>
    <w:p w:rsidR="001E2479" w:rsidRDefault="006A3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2564" cy="2914650"/>
            <wp:effectExtent l="0" t="0" r="0" b="0"/>
            <wp:docPr id="3" name="Рисунок 3" descr="F:\глаза фото\23148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глаза фото\23148p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4" r="13236" b="8296"/>
                    <a:stretch/>
                  </pic:blipFill>
                  <pic:spPr bwMode="auto">
                    <a:xfrm>
                      <a:off x="0" y="0"/>
                      <a:ext cx="3874842" cy="291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44D7" w:rsidRDefault="00D744D7" w:rsidP="00111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FC0" w:rsidRPr="00E45E2F" w:rsidRDefault="00675FC0" w:rsidP="001E247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5FC0" w:rsidRPr="00E45E2F" w:rsidSect="00D744D7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EC" w:rsidRDefault="000D19EC" w:rsidP="00D744D7">
      <w:pPr>
        <w:spacing w:after="0" w:line="240" w:lineRule="auto"/>
      </w:pPr>
      <w:r>
        <w:separator/>
      </w:r>
    </w:p>
  </w:endnote>
  <w:endnote w:type="continuationSeparator" w:id="0">
    <w:p w:rsidR="000D19EC" w:rsidRDefault="000D19EC" w:rsidP="00D7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329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44D7" w:rsidRPr="00EB65B8" w:rsidRDefault="00D744D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6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65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65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0C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B65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44D7" w:rsidRDefault="00D744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EC" w:rsidRDefault="000D19EC" w:rsidP="00D744D7">
      <w:pPr>
        <w:spacing w:after="0" w:line="240" w:lineRule="auto"/>
      </w:pPr>
      <w:r>
        <w:separator/>
      </w:r>
    </w:p>
  </w:footnote>
  <w:footnote w:type="continuationSeparator" w:id="0">
    <w:p w:rsidR="000D19EC" w:rsidRDefault="000D19EC" w:rsidP="00D74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8D"/>
    <w:multiLevelType w:val="hybridMultilevel"/>
    <w:tmpl w:val="2A02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E7F6B"/>
    <w:multiLevelType w:val="hybridMultilevel"/>
    <w:tmpl w:val="098CA480"/>
    <w:lvl w:ilvl="0" w:tplc="5150BC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981F7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164BC8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860E2E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F4AB83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66CA58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55E2A2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72AD58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000061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05FA1"/>
    <w:multiLevelType w:val="hybridMultilevel"/>
    <w:tmpl w:val="7D20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127CA"/>
    <w:multiLevelType w:val="hybridMultilevel"/>
    <w:tmpl w:val="4B3227C2"/>
    <w:lvl w:ilvl="0" w:tplc="84182E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80A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1649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443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8D7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CDD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638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27F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AC2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D0E3D"/>
    <w:multiLevelType w:val="hybridMultilevel"/>
    <w:tmpl w:val="22685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F52B1"/>
    <w:multiLevelType w:val="hybridMultilevel"/>
    <w:tmpl w:val="274E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65A9D"/>
    <w:multiLevelType w:val="hybridMultilevel"/>
    <w:tmpl w:val="4E76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71E8"/>
    <w:multiLevelType w:val="hybridMultilevel"/>
    <w:tmpl w:val="2AB0E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F6CEE"/>
    <w:multiLevelType w:val="hybridMultilevel"/>
    <w:tmpl w:val="76F4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2748A"/>
    <w:multiLevelType w:val="hybridMultilevel"/>
    <w:tmpl w:val="DAA0E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218EC"/>
    <w:multiLevelType w:val="hybridMultilevel"/>
    <w:tmpl w:val="946ED0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86"/>
    <w:rsid w:val="00044A32"/>
    <w:rsid w:val="00084386"/>
    <w:rsid w:val="00096E4F"/>
    <w:rsid w:val="000D19EC"/>
    <w:rsid w:val="0011192C"/>
    <w:rsid w:val="001261DB"/>
    <w:rsid w:val="001410D2"/>
    <w:rsid w:val="00196AB8"/>
    <w:rsid w:val="001E2479"/>
    <w:rsid w:val="001F0748"/>
    <w:rsid w:val="002857AB"/>
    <w:rsid w:val="0035133B"/>
    <w:rsid w:val="00397727"/>
    <w:rsid w:val="003D3798"/>
    <w:rsid w:val="003E18AE"/>
    <w:rsid w:val="003F6920"/>
    <w:rsid w:val="00430F94"/>
    <w:rsid w:val="0049751D"/>
    <w:rsid w:val="004A0C43"/>
    <w:rsid w:val="004B7223"/>
    <w:rsid w:val="004D63B7"/>
    <w:rsid w:val="004D74D0"/>
    <w:rsid w:val="00524D7A"/>
    <w:rsid w:val="00544220"/>
    <w:rsid w:val="00593021"/>
    <w:rsid w:val="005B0250"/>
    <w:rsid w:val="005C61A2"/>
    <w:rsid w:val="005D243A"/>
    <w:rsid w:val="005F72B2"/>
    <w:rsid w:val="00616731"/>
    <w:rsid w:val="0067595E"/>
    <w:rsid w:val="00675FC0"/>
    <w:rsid w:val="00691A7D"/>
    <w:rsid w:val="006A32F7"/>
    <w:rsid w:val="006C5C6A"/>
    <w:rsid w:val="006F261C"/>
    <w:rsid w:val="0072121A"/>
    <w:rsid w:val="00762C15"/>
    <w:rsid w:val="007640B0"/>
    <w:rsid w:val="007747B7"/>
    <w:rsid w:val="00807960"/>
    <w:rsid w:val="00840B3E"/>
    <w:rsid w:val="0084214C"/>
    <w:rsid w:val="0085005A"/>
    <w:rsid w:val="008645A7"/>
    <w:rsid w:val="00870674"/>
    <w:rsid w:val="008B5B3E"/>
    <w:rsid w:val="009B6BFE"/>
    <w:rsid w:val="00A63676"/>
    <w:rsid w:val="00AA0915"/>
    <w:rsid w:val="00AB0A1B"/>
    <w:rsid w:val="00C00A70"/>
    <w:rsid w:val="00C179F8"/>
    <w:rsid w:val="00C22AA2"/>
    <w:rsid w:val="00C51D75"/>
    <w:rsid w:val="00C61580"/>
    <w:rsid w:val="00C90E2F"/>
    <w:rsid w:val="00C91FD4"/>
    <w:rsid w:val="00CA6245"/>
    <w:rsid w:val="00CE1998"/>
    <w:rsid w:val="00CE6B05"/>
    <w:rsid w:val="00D20E9F"/>
    <w:rsid w:val="00D30280"/>
    <w:rsid w:val="00D314C1"/>
    <w:rsid w:val="00D53CB6"/>
    <w:rsid w:val="00D71045"/>
    <w:rsid w:val="00D744D7"/>
    <w:rsid w:val="00D74852"/>
    <w:rsid w:val="00D86D96"/>
    <w:rsid w:val="00DE73B2"/>
    <w:rsid w:val="00E45E2F"/>
    <w:rsid w:val="00E838BA"/>
    <w:rsid w:val="00EB65B8"/>
    <w:rsid w:val="00F92744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AF"/>
    <w:pPr>
      <w:ind w:left="720"/>
      <w:contextualSpacing/>
    </w:pPr>
  </w:style>
  <w:style w:type="table" w:styleId="a4">
    <w:name w:val="Table Grid"/>
    <w:basedOn w:val="a1"/>
    <w:uiPriority w:val="59"/>
    <w:rsid w:val="009B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A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F074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7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44D7"/>
  </w:style>
  <w:style w:type="paragraph" w:styleId="aa">
    <w:name w:val="footer"/>
    <w:basedOn w:val="a"/>
    <w:link w:val="ab"/>
    <w:uiPriority w:val="99"/>
    <w:unhideWhenUsed/>
    <w:rsid w:val="00D7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4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AF"/>
    <w:pPr>
      <w:ind w:left="720"/>
      <w:contextualSpacing/>
    </w:pPr>
  </w:style>
  <w:style w:type="table" w:styleId="a4">
    <w:name w:val="Table Grid"/>
    <w:basedOn w:val="a1"/>
    <w:uiPriority w:val="59"/>
    <w:rsid w:val="009B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A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F074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7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44D7"/>
  </w:style>
  <w:style w:type="paragraph" w:styleId="aa">
    <w:name w:val="footer"/>
    <w:basedOn w:val="a"/>
    <w:link w:val="ab"/>
    <w:uiPriority w:val="99"/>
    <w:unhideWhenUsed/>
    <w:rsid w:val="00D7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353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1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5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6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70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0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Кульша Дарья Михайловна</cp:lastModifiedBy>
  <cp:revision>8</cp:revision>
  <cp:lastPrinted>2019-11-13T06:57:00Z</cp:lastPrinted>
  <dcterms:created xsi:type="dcterms:W3CDTF">2019-11-14T07:04:00Z</dcterms:created>
  <dcterms:modified xsi:type="dcterms:W3CDTF">2022-05-27T09:00:00Z</dcterms:modified>
</cp:coreProperties>
</file>